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4C319F84" w:rsidR="00CF48D8" w:rsidRPr="0016079C" w:rsidRDefault="0049487A" w:rsidP="0016079C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079C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A168A7" w:rsidRPr="0016079C">
        <w:rPr>
          <w:rFonts w:ascii="Times New Roman" w:hAnsi="Times New Roman" w:cs="Times New Roman"/>
          <w:b/>
          <w:bCs/>
          <w:sz w:val="28"/>
          <w:szCs w:val="28"/>
        </w:rPr>
        <w:t>3. Wartość Bożego Narodzenia</w:t>
      </w:r>
    </w:p>
    <w:p w14:paraId="243F7569" w14:textId="4BD2020C" w:rsidR="007F6C22" w:rsidRPr="0016079C" w:rsidRDefault="00CF48D8" w:rsidP="0016079C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16079C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="0049487A" w:rsidRPr="0016079C">
        <w:rPr>
          <w:rFonts w:ascii="Times New Roman" w:hAnsi="Times New Roman" w:cs="Times New Roman"/>
          <w:sz w:val="28"/>
          <w:szCs w:val="28"/>
        </w:rPr>
        <w:t>Ukazanie</w:t>
      </w:r>
      <w:r w:rsidR="0016079C" w:rsidRPr="0016079C">
        <w:rPr>
          <w:rFonts w:ascii="Times New Roman" w:hAnsi="Times New Roman" w:cs="Times New Roman"/>
          <w:sz w:val="28"/>
          <w:szCs w:val="28"/>
        </w:rPr>
        <w:t xml:space="preserve"> istoty świąt Bożego Narodzenia i chrześcijańskich form ich przeżywania</w:t>
      </w:r>
      <w:r w:rsidR="000833F6" w:rsidRPr="0016079C">
        <w:rPr>
          <w:rFonts w:ascii="Times New Roman" w:hAnsi="Times New Roman" w:cs="Times New Roman"/>
          <w:sz w:val="28"/>
          <w:szCs w:val="28"/>
        </w:rPr>
        <w:t>.</w:t>
      </w:r>
    </w:p>
    <w:p w14:paraId="423FFBDB" w14:textId="20F3E0F3" w:rsidR="00CF48D8" w:rsidRPr="0016079C" w:rsidRDefault="00CF48D8" w:rsidP="0016079C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16079C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5B29F3" w:rsidRPr="0016079C">
        <w:rPr>
          <w:rFonts w:ascii="Times New Roman" w:hAnsi="Times New Roman" w:cs="Times New Roman"/>
          <w:sz w:val="28"/>
          <w:szCs w:val="28"/>
        </w:rPr>
        <w:t xml:space="preserve"> </w:t>
      </w:r>
      <w:r w:rsidR="0016079C" w:rsidRPr="0016079C">
        <w:rPr>
          <w:rFonts w:ascii="Times New Roman" w:hAnsi="Times New Roman" w:cs="Times New Roman"/>
          <w:sz w:val="28"/>
          <w:szCs w:val="28"/>
        </w:rPr>
        <w:t xml:space="preserve">Pismo Święte, podręcznik, </w:t>
      </w:r>
      <w:r w:rsidR="005B29F3" w:rsidRPr="0016079C">
        <w:rPr>
          <w:rFonts w:ascii="Times New Roman" w:hAnsi="Times New Roman" w:cs="Times New Roman"/>
          <w:sz w:val="28"/>
          <w:szCs w:val="28"/>
        </w:rPr>
        <w:t>sprzęt multimedialny</w:t>
      </w:r>
      <w:r w:rsidR="00682F8E" w:rsidRPr="0016079C">
        <w:rPr>
          <w:rFonts w:ascii="Times New Roman" w:hAnsi="Times New Roman" w:cs="Times New Roman"/>
          <w:sz w:val="28"/>
          <w:szCs w:val="28"/>
        </w:rPr>
        <w:t>.</w:t>
      </w:r>
    </w:p>
    <w:p w14:paraId="525D648F" w14:textId="5FB76229" w:rsidR="00880C32" w:rsidRPr="0016079C" w:rsidRDefault="00CF48D8" w:rsidP="0016079C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6079C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00CAD3BC" w14:textId="1CAD8CFC" w:rsidR="0016079C" w:rsidRPr="0016079C" w:rsidRDefault="00CF48D8" w:rsidP="0016079C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6079C">
        <w:rPr>
          <w:rFonts w:ascii="Times New Roman" w:hAnsi="Times New Roman" w:cs="Times New Roman"/>
          <w:sz w:val="28"/>
          <w:szCs w:val="28"/>
        </w:rPr>
        <w:t>Modlitwa</w:t>
      </w:r>
      <w:r w:rsidR="0016079C" w:rsidRPr="0016079C">
        <w:rPr>
          <w:rFonts w:ascii="Times New Roman" w:hAnsi="Times New Roman" w:cs="Times New Roman"/>
          <w:sz w:val="28"/>
          <w:szCs w:val="28"/>
        </w:rPr>
        <w:t xml:space="preserve"> (Nowenna do Dzieciątka Jezus, dzień dziewiąty).</w:t>
      </w:r>
    </w:p>
    <w:p w14:paraId="29091545" w14:textId="731C386C" w:rsidR="0022040C" w:rsidRPr="0016079C" w:rsidRDefault="0016079C" w:rsidP="0016079C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6079C">
        <w:rPr>
          <w:rFonts w:ascii="Times New Roman" w:hAnsi="Times New Roman" w:cs="Times New Roman"/>
          <w:sz w:val="28"/>
          <w:szCs w:val="28"/>
        </w:rPr>
        <w:t>O</w:t>
      </w:r>
      <w:r w:rsidR="00CF48D8" w:rsidRPr="0016079C">
        <w:rPr>
          <w:rFonts w:ascii="Times New Roman" w:hAnsi="Times New Roman" w:cs="Times New Roman"/>
          <w:sz w:val="28"/>
          <w:szCs w:val="28"/>
        </w:rPr>
        <w:t>becność</w:t>
      </w:r>
      <w:r w:rsidR="003304CF" w:rsidRPr="0016079C">
        <w:rPr>
          <w:rFonts w:ascii="Times New Roman" w:hAnsi="Times New Roman" w:cs="Times New Roman"/>
          <w:sz w:val="28"/>
          <w:szCs w:val="28"/>
        </w:rPr>
        <w:t>, ogłoszeni</w:t>
      </w:r>
      <w:r w:rsidR="007577C2" w:rsidRPr="0016079C">
        <w:rPr>
          <w:rFonts w:ascii="Times New Roman" w:hAnsi="Times New Roman" w:cs="Times New Roman"/>
          <w:sz w:val="28"/>
          <w:szCs w:val="28"/>
        </w:rPr>
        <w:t>a</w:t>
      </w:r>
      <w:r w:rsidR="0049487A" w:rsidRPr="0016079C">
        <w:rPr>
          <w:rFonts w:ascii="Times New Roman" w:hAnsi="Times New Roman" w:cs="Times New Roman"/>
          <w:sz w:val="28"/>
          <w:szCs w:val="28"/>
        </w:rPr>
        <w:t>, temat.</w:t>
      </w:r>
    </w:p>
    <w:p w14:paraId="2E39F610" w14:textId="53398F17" w:rsidR="004E25D7" w:rsidRDefault="007577C2" w:rsidP="0016079C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6079C">
        <w:rPr>
          <w:rFonts w:ascii="Times New Roman" w:hAnsi="Times New Roman" w:cs="Times New Roman"/>
          <w:sz w:val="28"/>
          <w:szCs w:val="28"/>
        </w:rPr>
        <w:t>Sprawdzenie pracy domowej</w:t>
      </w:r>
      <w:r w:rsidR="004E25D7">
        <w:rPr>
          <w:rFonts w:ascii="Times New Roman" w:hAnsi="Times New Roman" w:cs="Times New Roman"/>
          <w:sz w:val="28"/>
          <w:szCs w:val="28"/>
        </w:rPr>
        <w:t>.</w:t>
      </w:r>
    </w:p>
    <w:p w14:paraId="171D770A" w14:textId="51C216B6" w:rsidR="006E09EE" w:rsidRPr="0016079C" w:rsidRDefault="004E25D7" w:rsidP="0016079C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</w:t>
      </w:r>
      <w:r w:rsidR="00C247A2" w:rsidRPr="0016079C">
        <w:rPr>
          <w:rFonts w:ascii="Times New Roman" w:hAnsi="Times New Roman" w:cs="Times New Roman"/>
          <w:sz w:val="28"/>
          <w:szCs w:val="28"/>
        </w:rPr>
        <w:t>ytania z poprzedniej lekcji</w:t>
      </w:r>
      <w:r w:rsidR="0049487A" w:rsidRPr="0016079C">
        <w:rPr>
          <w:rFonts w:ascii="Times New Roman" w:hAnsi="Times New Roman" w:cs="Times New Roman"/>
          <w:sz w:val="28"/>
          <w:szCs w:val="28"/>
        </w:rPr>
        <w:t>.</w:t>
      </w:r>
    </w:p>
    <w:p w14:paraId="57CE5984" w14:textId="702DAFED" w:rsidR="005B29F3" w:rsidRPr="0016079C" w:rsidRDefault="0016079C" w:rsidP="0016079C">
      <w:pPr>
        <w:pStyle w:val="Akapitzlist1"/>
        <w:numPr>
          <w:ilvl w:val="0"/>
          <w:numId w:val="1"/>
        </w:num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 w:rsidRPr="0016079C">
        <w:rPr>
          <w:rFonts w:ascii="Times New Roman" w:hAnsi="Times New Roman" w:cs="Times New Roman"/>
          <w:sz w:val="28"/>
          <w:szCs w:val="28"/>
        </w:rPr>
        <w:t>Podręcznik: Dylematy młodego człowieka (s.183)</w:t>
      </w:r>
      <w:r w:rsidR="005B29F3" w:rsidRPr="0016079C">
        <w:rPr>
          <w:rFonts w:ascii="Times New Roman" w:hAnsi="Times New Roman" w:cs="Times New Roman"/>
          <w:sz w:val="28"/>
          <w:szCs w:val="28"/>
        </w:rPr>
        <w:t>.</w:t>
      </w:r>
      <w:r w:rsidRPr="0016079C">
        <w:rPr>
          <w:rFonts w:ascii="Times New Roman" w:hAnsi="Times New Roman" w:cs="Times New Roman"/>
          <w:sz w:val="28"/>
          <w:szCs w:val="28"/>
        </w:rPr>
        <w:t xml:space="preserve"> Pytania do tekstu.</w:t>
      </w:r>
    </w:p>
    <w:p w14:paraId="117FD811" w14:textId="124F1C94" w:rsidR="0016079C" w:rsidRPr="0016079C" w:rsidRDefault="0016079C" w:rsidP="0016079C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79C">
        <w:rPr>
          <w:rFonts w:ascii="Times New Roman" w:hAnsi="Times New Roman" w:cs="Times New Roman"/>
          <w:sz w:val="28"/>
          <w:szCs w:val="28"/>
        </w:rPr>
        <w:t>Odczytanie Łk 2,1-20. Zapis w zeszycie: jak najwięcej faktów o narodzeniu Jezusa podanych przez św. Łukasza.</w:t>
      </w:r>
    </w:p>
    <w:p w14:paraId="000806A7" w14:textId="7DB201A9" w:rsidR="0016079C" w:rsidRPr="0016079C" w:rsidRDefault="0016079C" w:rsidP="0016079C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79C">
        <w:rPr>
          <w:rFonts w:ascii="Times New Roman" w:hAnsi="Times New Roman" w:cs="Times New Roman"/>
          <w:sz w:val="28"/>
          <w:szCs w:val="28"/>
        </w:rPr>
        <w:t>Podręcznik: Wiara i życie chrześcijan (s.184).</w:t>
      </w:r>
    </w:p>
    <w:p w14:paraId="30F6AB81" w14:textId="7A49FBCD" w:rsidR="0016079C" w:rsidRPr="0016079C" w:rsidRDefault="0016079C" w:rsidP="0016079C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79C">
        <w:rPr>
          <w:rFonts w:ascii="Times New Roman" w:hAnsi="Times New Roman" w:cs="Times New Roman"/>
          <w:sz w:val="28"/>
          <w:szCs w:val="28"/>
        </w:rPr>
        <w:t>Zwyczaje wigilijne:</w:t>
      </w:r>
      <w:r>
        <w:rPr>
          <w:rFonts w:ascii="Times New Roman" w:hAnsi="Times New Roman" w:cs="Times New Roman"/>
          <w:sz w:val="28"/>
          <w:szCs w:val="28"/>
        </w:rPr>
        <w:t xml:space="preserve"> indywidualna</w:t>
      </w:r>
      <w:r w:rsidRPr="0016079C">
        <w:rPr>
          <w:rFonts w:ascii="Times New Roman" w:hAnsi="Times New Roman" w:cs="Times New Roman"/>
          <w:sz w:val="28"/>
          <w:szCs w:val="28"/>
        </w:rPr>
        <w:t xml:space="preserve"> lista w zeszy</w:t>
      </w:r>
      <w:r>
        <w:rPr>
          <w:rFonts w:ascii="Times New Roman" w:hAnsi="Times New Roman" w:cs="Times New Roman"/>
          <w:sz w:val="28"/>
          <w:szCs w:val="28"/>
        </w:rPr>
        <w:t>cie</w:t>
      </w:r>
      <w:r w:rsidRPr="0016079C">
        <w:rPr>
          <w:rFonts w:ascii="Times New Roman" w:hAnsi="Times New Roman" w:cs="Times New Roman"/>
          <w:sz w:val="28"/>
          <w:szCs w:val="28"/>
        </w:rPr>
        <w:t>.</w:t>
      </w:r>
    </w:p>
    <w:p w14:paraId="244D6D17" w14:textId="492F643B" w:rsidR="0016079C" w:rsidRPr="0016079C" w:rsidRDefault="0016079C" w:rsidP="0016079C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79C">
        <w:rPr>
          <w:rFonts w:ascii="Times New Roman" w:hAnsi="Times New Roman" w:cs="Times New Roman"/>
          <w:sz w:val="28"/>
          <w:szCs w:val="28"/>
        </w:rPr>
        <w:t>Podręcznik: Zapamiętaj (s.185).</w:t>
      </w:r>
    </w:p>
    <w:p w14:paraId="3A250340" w14:textId="6D502BE5" w:rsidR="0016079C" w:rsidRPr="0016079C" w:rsidRDefault="0016079C" w:rsidP="0016079C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79C">
        <w:rPr>
          <w:rFonts w:ascii="Times New Roman" w:hAnsi="Times New Roman" w:cs="Times New Roman"/>
          <w:sz w:val="28"/>
          <w:szCs w:val="28"/>
        </w:rPr>
        <w:t>Tabela z 2 kolumnami: przygotowanie zewnętrzne i duchowe (do świąt BN).</w:t>
      </w:r>
    </w:p>
    <w:p w14:paraId="37B0EB4D" w14:textId="5E2F0DD1" w:rsidR="0016079C" w:rsidRPr="0016079C" w:rsidRDefault="0016079C" w:rsidP="0016079C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79C">
        <w:rPr>
          <w:rFonts w:ascii="Times New Roman" w:hAnsi="Times New Roman" w:cs="Times New Roman"/>
          <w:sz w:val="28"/>
          <w:szCs w:val="28"/>
        </w:rPr>
        <w:t>Refleksja nad zwyczajami wigilijnymi: wykład lub pogadanka. Pointa: zwyczaje wigilijne służą spotkaniu z</w:t>
      </w:r>
      <w:r w:rsidR="00486F60">
        <w:rPr>
          <w:rFonts w:ascii="Times New Roman" w:hAnsi="Times New Roman" w:cs="Times New Roman"/>
          <w:sz w:val="28"/>
          <w:szCs w:val="28"/>
        </w:rPr>
        <w:t> </w:t>
      </w:r>
      <w:r w:rsidRPr="0016079C">
        <w:rPr>
          <w:rFonts w:ascii="Times New Roman" w:hAnsi="Times New Roman" w:cs="Times New Roman"/>
          <w:sz w:val="28"/>
          <w:szCs w:val="28"/>
        </w:rPr>
        <w:t>Bogiem i umocnieniu miłości w rodzinie.</w:t>
      </w:r>
    </w:p>
    <w:p w14:paraId="5EA6862A" w14:textId="02EECDF0" w:rsidR="0016079C" w:rsidRPr="0016079C" w:rsidRDefault="0016079C" w:rsidP="0016079C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79C">
        <w:rPr>
          <w:rFonts w:ascii="Times New Roman" w:hAnsi="Times New Roman" w:cs="Times New Roman"/>
          <w:sz w:val="28"/>
          <w:szCs w:val="28"/>
        </w:rPr>
        <w:t>Kolęda.</w:t>
      </w:r>
    </w:p>
    <w:p w14:paraId="129D5E54" w14:textId="77777777" w:rsidR="0016079C" w:rsidRPr="0016079C" w:rsidRDefault="0016079C" w:rsidP="0016079C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6079C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063A8496" w14:textId="232C48DF" w:rsidR="0016079C" w:rsidRPr="0016079C" w:rsidRDefault="0016079C" w:rsidP="00486F60">
      <w:pPr>
        <w:spacing w:before="120" w:after="0"/>
        <w:rPr>
          <w:rFonts w:ascii="Times New Roman" w:eastAsia="Calibri" w:hAnsi="Times New Roman" w:cs="Times New Roman"/>
          <w:sz w:val="28"/>
          <w:szCs w:val="28"/>
        </w:rPr>
      </w:pPr>
      <w:r w:rsidRPr="0016079C">
        <w:rPr>
          <w:rFonts w:ascii="Times New Roman" w:eastAsia="Calibri" w:hAnsi="Times New Roman" w:cs="Times New Roman"/>
          <w:sz w:val="28"/>
          <w:szCs w:val="28"/>
        </w:rPr>
        <w:t>Jezus Chrystus urodził się w Betlejem ponad 2000 lat temu. Pamiątkę Jego narodzin obchodzimy w liturgii Kościoła każdego roku 25 grudnia. W Wigilię Bożego Narodzenia zasiadamy z</w:t>
      </w:r>
      <w:r w:rsidR="00486F60">
        <w:rPr>
          <w:rFonts w:ascii="Times New Roman" w:eastAsia="Calibri" w:hAnsi="Times New Roman" w:cs="Times New Roman"/>
          <w:sz w:val="28"/>
          <w:szCs w:val="28"/>
        </w:rPr>
        <w:t> </w:t>
      </w:r>
      <w:r w:rsidRPr="0016079C">
        <w:rPr>
          <w:rFonts w:ascii="Times New Roman" w:eastAsia="Calibri" w:hAnsi="Times New Roman" w:cs="Times New Roman"/>
          <w:sz w:val="28"/>
          <w:szCs w:val="28"/>
        </w:rPr>
        <w:t>całą rodziną do wieczerzy, a o północy możemy uczestniczyć w uroczystej Pasterce.</w:t>
      </w:r>
    </w:p>
    <w:p w14:paraId="6B4F2D20" w14:textId="7083AAC0" w:rsidR="002A3E87" w:rsidRPr="0016079C" w:rsidRDefault="002A3E87" w:rsidP="0016079C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6079C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3E5085C7" w14:textId="71EDC84B" w:rsidR="0016079C" w:rsidRPr="00486F60" w:rsidRDefault="0016079C" w:rsidP="00486F60">
      <w:pPr>
        <w:pStyle w:val="Akapitzlist"/>
        <w:numPr>
          <w:ilvl w:val="0"/>
          <w:numId w:val="11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86F60">
        <w:rPr>
          <w:rFonts w:ascii="Times New Roman" w:eastAsia="Calibri" w:hAnsi="Times New Roman" w:cs="Times New Roman"/>
          <w:sz w:val="28"/>
          <w:szCs w:val="28"/>
        </w:rPr>
        <w:t>Narysuj w zeszycie piramidę wartości, umieszczając w</w:t>
      </w:r>
      <w:r w:rsidR="00486F60">
        <w:rPr>
          <w:rFonts w:ascii="Times New Roman" w:eastAsia="Calibri" w:hAnsi="Times New Roman" w:cs="Times New Roman"/>
          <w:sz w:val="28"/>
          <w:szCs w:val="28"/>
        </w:rPr>
        <w:t> </w:t>
      </w:r>
      <w:r w:rsidRPr="00486F60">
        <w:rPr>
          <w:rFonts w:ascii="Times New Roman" w:eastAsia="Calibri" w:hAnsi="Times New Roman" w:cs="Times New Roman"/>
          <w:sz w:val="28"/>
          <w:szCs w:val="28"/>
        </w:rPr>
        <w:t>niej elementy przygotowania i przeżywania Świąt Bożego Narodzenia od najważniejszych do najmniej ważnych. Możesz jej nadać kształt choinki.</w:t>
      </w:r>
    </w:p>
    <w:p w14:paraId="3A6B4CF8" w14:textId="4A29DF14" w:rsidR="00682F8E" w:rsidRPr="00486F60" w:rsidRDefault="0016079C" w:rsidP="00486F60">
      <w:pPr>
        <w:pStyle w:val="Akapitzlist"/>
        <w:numPr>
          <w:ilvl w:val="0"/>
          <w:numId w:val="11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86F60">
        <w:rPr>
          <w:rFonts w:ascii="Times New Roman" w:eastAsia="Calibri" w:hAnsi="Times New Roman" w:cs="Times New Roman"/>
          <w:sz w:val="28"/>
          <w:szCs w:val="28"/>
        </w:rPr>
        <w:t>Dla chętnych: Zaprojektuj kartkę świąteczną w</w:t>
      </w:r>
      <w:r w:rsidR="00486F60" w:rsidRPr="00486F60">
        <w:rPr>
          <w:rFonts w:ascii="Times New Roman" w:eastAsia="Calibri" w:hAnsi="Times New Roman" w:cs="Times New Roman"/>
          <w:sz w:val="28"/>
          <w:szCs w:val="28"/>
        </w:rPr>
        <w:t> </w:t>
      </w:r>
      <w:r w:rsidRPr="00486F60">
        <w:rPr>
          <w:rFonts w:ascii="Times New Roman" w:eastAsia="Calibri" w:hAnsi="Times New Roman" w:cs="Times New Roman"/>
          <w:sz w:val="28"/>
          <w:szCs w:val="28"/>
        </w:rPr>
        <w:t>formie elektronicznej lub tradycyjnej – papierowej.</w:t>
      </w:r>
    </w:p>
    <w:p w14:paraId="608B8E39" w14:textId="519ACB05" w:rsidR="00EA0524" w:rsidRPr="0016079C" w:rsidRDefault="00EA0524" w:rsidP="0016079C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6079C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7248B057" w14:textId="77777777" w:rsidR="0016079C" w:rsidRPr="0016079C" w:rsidRDefault="0016079C" w:rsidP="0016079C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6079C">
        <w:rPr>
          <w:rFonts w:ascii="Times New Roman" w:hAnsi="Times New Roman" w:cs="Times New Roman"/>
          <w:sz w:val="28"/>
          <w:szCs w:val="28"/>
        </w:rPr>
        <w:t>Opowiedz o narodzeniu Jezusa Chrystusa.</w:t>
      </w:r>
    </w:p>
    <w:p w14:paraId="69A1EF9E" w14:textId="77777777" w:rsidR="0016079C" w:rsidRPr="0016079C" w:rsidRDefault="0016079C" w:rsidP="0016079C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6079C">
        <w:rPr>
          <w:rFonts w:ascii="Times New Roman" w:hAnsi="Times New Roman" w:cs="Times New Roman"/>
          <w:sz w:val="28"/>
          <w:szCs w:val="28"/>
        </w:rPr>
        <w:t>Dlaczego Jezus narodził się w stajni?</w:t>
      </w:r>
    </w:p>
    <w:p w14:paraId="04725D8A" w14:textId="77777777" w:rsidR="0016079C" w:rsidRPr="0016079C" w:rsidRDefault="0016079C" w:rsidP="0016079C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6079C">
        <w:rPr>
          <w:rFonts w:ascii="Times New Roman" w:hAnsi="Times New Roman" w:cs="Times New Roman"/>
          <w:sz w:val="28"/>
          <w:szCs w:val="28"/>
        </w:rPr>
        <w:t>Jak duchowo przygotować się do Bożego Narodzenia?</w:t>
      </w:r>
    </w:p>
    <w:p w14:paraId="327B2225" w14:textId="77777777" w:rsidR="0016079C" w:rsidRPr="0016079C" w:rsidRDefault="0016079C" w:rsidP="0016079C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6079C">
        <w:rPr>
          <w:rFonts w:ascii="Times New Roman" w:hAnsi="Times New Roman" w:cs="Times New Roman"/>
          <w:sz w:val="28"/>
          <w:szCs w:val="28"/>
        </w:rPr>
        <w:t>Wymień zwyczaje wigilijne.</w:t>
      </w:r>
    </w:p>
    <w:p w14:paraId="38D9A2F5" w14:textId="77777777" w:rsidR="0016079C" w:rsidRPr="0016079C" w:rsidRDefault="0016079C" w:rsidP="0016079C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6079C">
        <w:rPr>
          <w:rFonts w:ascii="Times New Roman" w:hAnsi="Times New Roman" w:cs="Times New Roman"/>
          <w:sz w:val="28"/>
          <w:szCs w:val="28"/>
        </w:rPr>
        <w:t>Przestaw przebieg wieczerzy wigilijnej.</w:t>
      </w:r>
    </w:p>
    <w:p w14:paraId="294FFC74" w14:textId="77777777" w:rsidR="0016079C" w:rsidRPr="0016079C" w:rsidRDefault="0016079C" w:rsidP="0016079C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6079C">
        <w:rPr>
          <w:rFonts w:ascii="Times New Roman" w:hAnsi="Times New Roman" w:cs="Times New Roman"/>
          <w:sz w:val="28"/>
          <w:szCs w:val="28"/>
        </w:rPr>
        <w:t>Który moment wieczerzy wigilijnej jest najważniejszy?</w:t>
      </w:r>
    </w:p>
    <w:p w14:paraId="6D47365B" w14:textId="0E63E4DF" w:rsidR="005B29F3" w:rsidRPr="0016079C" w:rsidRDefault="0016079C" w:rsidP="0016079C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6079C">
        <w:rPr>
          <w:rFonts w:ascii="Times New Roman" w:hAnsi="Times New Roman" w:cs="Times New Roman"/>
          <w:sz w:val="28"/>
          <w:szCs w:val="28"/>
        </w:rPr>
        <w:t>Czemu służą wigilijne zwyczaje i tradycje</w:t>
      </w:r>
      <w:r w:rsidR="005B29F3" w:rsidRPr="0016079C">
        <w:rPr>
          <w:rFonts w:ascii="Times New Roman" w:eastAsia="Calibri" w:hAnsi="Times New Roman" w:cs="Times New Roman"/>
          <w:sz w:val="28"/>
          <w:szCs w:val="28"/>
        </w:rPr>
        <w:t>?</w:t>
      </w:r>
    </w:p>
    <w:p w14:paraId="43BDAF32" w14:textId="31CA7585" w:rsidR="006E09EE" w:rsidRPr="0016079C" w:rsidRDefault="00BB1FD8" w:rsidP="0016079C">
      <w:pPr>
        <w:spacing w:before="120" w:after="0"/>
        <w:rPr>
          <w:rFonts w:ascii="Times New Roman" w:hAnsi="Times New Roman" w:cs="Times New Roman"/>
          <w:iCs/>
          <w:sz w:val="28"/>
          <w:szCs w:val="28"/>
        </w:rPr>
      </w:pPr>
      <w:r w:rsidRPr="0016079C">
        <w:rPr>
          <w:rFonts w:ascii="Times New Roman" w:hAnsi="Times New Roman" w:cs="Times New Roman"/>
          <w:iCs/>
          <w:sz w:val="28"/>
          <w:szCs w:val="28"/>
        </w:rPr>
        <w:t>Modlitw</w:t>
      </w:r>
      <w:r w:rsidR="00F90446" w:rsidRPr="0016079C">
        <w:rPr>
          <w:rFonts w:ascii="Times New Roman" w:hAnsi="Times New Roman" w:cs="Times New Roman"/>
          <w:iCs/>
          <w:sz w:val="28"/>
          <w:szCs w:val="28"/>
        </w:rPr>
        <w:t>a</w:t>
      </w:r>
      <w:r w:rsidR="00682F8E" w:rsidRPr="0016079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6079C" w:rsidRPr="0016079C">
        <w:rPr>
          <w:rFonts w:ascii="Times New Roman" w:hAnsi="Times New Roman" w:cs="Times New Roman"/>
          <w:i/>
          <w:sz w:val="28"/>
          <w:szCs w:val="28"/>
        </w:rPr>
        <w:t>Anioł Pański</w:t>
      </w:r>
      <w:r w:rsidR="00682F8E" w:rsidRPr="0016079C"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="005B29F3" w:rsidRPr="0016079C">
        <w:rPr>
          <w:rFonts w:ascii="Times New Roman" w:hAnsi="Times New Roman" w:cs="Times New Roman"/>
          <w:iCs/>
          <w:sz w:val="28"/>
          <w:szCs w:val="28"/>
        </w:rPr>
        <w:t xml:space="preserve">podręcznik </w:t>
      </w:r>
      <w:r w:rsidR="00682F8E" w:rsidRPr="0016079C">
        <w:rPr>
          <w:rFonts w:ascii="Times New Roman" w:hAnsi="Times New Roman" w:cs="Times New Roman"/>
          <w:iCs/>
          <w:sz w:val="28"/>
          <w:szCs w:val="28"/>
        </w:rPr>
        <w:t>s.1</w:t>
      </w:r>
      <w:r w:rsidR="005B29F3" w:rsidRPr="0016079C">
        <w:rPr>
          <w:rFonts w:ascii="Times New Roman" w:hAnsi="Times New Roman" w:cs="Times New Roman"/>
          <w:iCs/>
          <w:sz w:val="28"/>
          <w:szCs w:val="28"/>
        </w:rPr>
        <w:t>8</w:t>
      </w:r>
      <w:r w:rsidR="0016079C" w:rsidRPr="0016079C">
        <w:rPr>
          <w:rFonts w:ascii="Times New Roman" w:hAnsi="Times New Roman" w:cs="Times New Roman"/>
          <w:iCs/>
          <w:sz w:val="28"/>
          <w:szCs w:val="28"/>
        </w:rPr>
        <w:t>5</w:t>
      </w:r>
      <w:r w:rsidR="00682F8E" w:rsidRPr="0016079C">
        <w:rPr>
          <w:rFonts w:ascii="Times New Roman" w:hAnsi="Times New Roman" w:cs="Times New Roman"/>
          <w:iCs/>
          <w:sz w:val="28"/>
          <w:szCs w:val="28"/>
        </w:rPr>
        <w:t>).</w:t>
      </w:r>
    </w:p>
    <w:sectPr w:rsidR="006E09EE" w:rsidRPr="0016079C" w:rsidSect="001E368D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E229D6" w14:textId="77777777" w:rsidR="00525E70" w:rsidRDefault="00525E70" w:rsidP="001F4AA8">
      <w:pPr>
        <w:spacing w:after="0" w:line="240" w:lineRule="auto"/>
      </w:pPr>
      <w:r>
        <w:separator/>
      </w:r>
    </w:p>
  </w:endnote>
  <w:endnote w:type="continuationSeparator" w:id="0">
    <w:p w14:paraId="123804DE" w14:textId="77777777" w:rsidR="00525E70" w:rsidRDefault="00525E70" w:rsidP="001F4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nQuanYi Micro Hei">
    <w:charset w:val="00"/>
    <w:family w:val="auto"/>
    <w:pitch w:val="variable"/>
  </w:font>
  <w:font w:name="Lohit Hindi">
    <w:altName w:val="Calibri"/>
    <w:charset w:val="00"/>
    <w:family w:val="auto"/>
    <w:pitch w:val="variable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imeIbisEE-Roman-Identity-H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814777" w14:textId="77777777" w:rsidR="00525E70" w:rsidRDefault="00525E70" w:rsidP="001F4AA8">
      <w:pPr>
        <w:spacing w:after="0" w:line="240" w:lineRule="auto"/>
      </w:pPr>
      <w:r>
        <w:separator/>
      </w:r>
    </w:p>
  </w:footnote>
  <w:footnote w:type="continuationSeparator" w:id="0">
    <w:p w14:paraId="26381773" w14:textId="77777777" w:rsidR="00525E70" w:rsidRDefault="00525E70" w:rsidP="001F4A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96DA7"/>
    <w:multiLevelType w:val="hybridMultilevel"/>
    <w:tmpl w:val="F496C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F861189"/>
    <w:multiLevelType w:val="hybridMultilevel"/>
    <w:tmpl w:val="C0F65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D60810"/>
    <w:multiLevelType w:val="hybridMultilevel"/>
    <w:tmpl w:val="E458A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A24290A"/>
    <w:multiLevelType w:val="hybridMultilevel"/>
    <w:tmpl w:val="248A4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0A3482"/>
    <w:multiLevelType w:val="hybridMultilevel"/>
    <w:tmpl w:val="FAC021B4"/>
    <w:lvl w:ilvl="0" w:tplc="D2D4B422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11B5C41"/>
    <w:multiLevelType w:val="hybridMultilevel"/>
    <w:tmpl w:val="70F61446"/>
    <w:lvl w:ilvl="0" w:tplc="F544E47A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F69ECDFA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649B1"/>
    <w:multiLevelType w:val="hybridMultilevel"/>
    <w:tmpl w:val="FD80D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71C44E9"/>
    <w:multiLevelType w:val="hybridMultilevel"/>
    <w:tmpl w:val="9FD2A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9B3F3B"/>
    <w:multiLevelType w:val="hybridMultilevel"/>
    <w:tmpl w:val="DEE8FC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55A05"/>
    <w:multiLevelType w:val="hybridMultilevel"/>
    <w:tmpl w:val="9B664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0760770">
      <w:numFmt w:val="bullet"/>
      <w:lvlText w:val="•"/>
      <w:lvlJc w:val="left"/>
      <w:pPr>
        <w:ind w:left="1770" w:hanging="69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2B53E2"/>
    <w:multiLevelType w:val="hybridMultilevel"/>
    <w:tmpl w:val="830836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7"/>
  </w:num>
  <w:num w:numId="6">
    <w:abstractNumId w:val="2"/>
  </w:num>
  <w:num w:numId="7">
    <w:abstractNumId w:val="8"/>
  </w:num>
  <w:num w:numId="8">
    <w:abstractNumId w:val="9"/>
  </w:num>
  <w:num w:numId="9">
    <w:abstractNumId w:val="10"/>
  </w:num>
  <w:num w:numId="10">
    <w:abstractNumId w:val="0"/>
  </w:num>
  <w:num w:numId="11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E14"/>
    <w:rsid w:val="0001461A"/>
    <w:rsid w:val="00042595"/>
    <w:rsid w:val="000762B8"/>
    <w:rsid w:val="000833F6"/>
    <w:rsid w:val="000C1835"/>
    <w:rsid w:val="000C2E52"/>
    <w:rsid w:val="000C49FC"/>
    <w:rsid w:val="000D2FD3"/>
    <w:rsid w:val="000F7FB1"/>
    <w:rsid w:val="0010104D"/>
    <w:rsid w:val="001075CC"/>
    <w:rsid w:val="00110BE3"/>
    <w:rsid w:val="00145E5D"/>
    <w:rsid w:val="0016079C"/>
    <w:rsid w:val="00161AF3"/>
    <w:rsid w:val="00175444"/>
    <w:rsid w:val="00182CC6"/>
    <w:rsid w:val="001A4829"/>
    <w:rsid w:val="001B1C7C"/>
    <w:rsid w:val="001C7FFE"/>
    <w:rsid w:val="001E368D"/>
    <w:rsid w:val="001E6FC9"/>
    <w:rsid w:val="001F4AA8"/>
    <w:rsid w:val="001F4F34"/>
    <w:rsid w:val="0022040C"/>
    <w:rsid w:val="002238B5"/>
    <w:rsid w:val="002469EA"/>
    <w:rsid w:val="0025678F"/>
    <w:rsid w:val="002622C9"/>
    <w:rsid w:val="00292E2D"/>
    <w:rsid w:val="00292FB3"/>
    <w:rsid w:val="002A3E87"/>
    <w:rsid w:val="002A7224"/>
    <w:rsid w:val="002B398E"/>
    <w:rsid w:val="002E5DFF"/>
    <w:rsid w:val="003304CF"/>
    <w:rsid w:val="003479A6"/>
    <w:rsid w:val="0035541C"/>
    <w:rsid w:val="00385BFB"/>
    <w:rsid w:val="00392870"/>
    <w:rsid w:val="00393E94"/>
    <w:rsid w:val="0039673A"/>
    <w:rsid w:val="003E6230"/>
    <w:rsid w:val="00405B5A"/>
    <w:rsid w:val="00433CB2"/>
    <w:rsid w:val="00486F60"/>
    <w:rsid w:val="0049487A"/>
    <w:rsid w:val="0049696A"/>
    <w:rsid w:val="004E25D7"/>
    <w:rsid w:val="004E6033"/>
    <w:rsid w:val="004F0176"/>
    <w:rsid w:val="005064A8"/>
    <w:rsid w:val="00511974"/>
    <w:rsid w:val="00511ADB"/>
    <w:rsid w:val="00525E70"/>
    <w:rsid w:val="005368D5"/>
    <w:rsid w:val="005A5DED"/>
    <w:rsid w:val="005A7F31"/>
    <w:rsid w:val="005B29F3"/>
    <w:rsid w:val="005B7894"/>
    <w:rsid w:val="00607B53"/>
    <w:rsid w:val="00672BCF"/>
    <w:rsid w:val="00682F8E"/>
    <w:rsid w:val="00690A41"/>
    <w:rsid w:val="006914AB"/>
    <w:rsid w:val="006B37D9"/>
    <w:rsid w:val="006E09EE"/>
    <w:rsid w:val="006E1102"/>
    <w:rsid w:val="006E623F"/>
    <w:rsid w:val="00712155"/>
    <w:rsid w:val="0071391E"/>
    <w:rsid w:val="00750282"/>
    <w:rsid w:val="007577C2"/>
    <w:rsid w:val="007764AE"/>
    <w:rsid w:val="00793382"/>
    <w:rsid w:val="007B34BE"/>
    <w:rsid w:val="007E6262"/>
    <w:rsid w:val="007E783A"/>
    <w:rsid w:val="007F6C22"/>
    <w:rsid w:val="007F7E50"/>
    <w:rsid w:val="00800948"/>
    <w:rsid w:val="00804866"/>
    <w:rsid w:val="00807E54"/>
    <w:rsid w:val="008320AE"/>
    <w:rsid w:val="00880C32"/>
    <w:rsid w:val="008A20BE"/>
    <w:rsid w:val="00912176"/>
    <w:rsid w:val="00913CBE"/>
    <w:rsid w:val="00916249"/>
    <w:rsid w:val="00934D6E"/>
    <w:rsid w:val="00961181"/>
    <w:rsid w:val="00964E34"/>
    <w:rsid w:val="009B2352"/>
    <w:rsid w:val="009C6790"/>
    <w:rsid w:val="009D7DD3"/>
    <w:rsid w:val="00A162BD"/>
    <w:rsid w:val="00A168A7"/>
    <w:rsid w:val="00A25593"/>
    <w:rsid w:val="00A52E06"/>
    <w:rsid w:val="00A5593D"/>
    <w:rsid w:val="00A61AD6"/>
    <w:rsid w:val="00A81591"/>
    <w:rsid w:val="00A97692"/>
    <w:rsid w:val="00AA414A"/>
    <w:rsid w:val="00AA5253"/>
    <w:rsid w:val="00AB4945"/>
    <w:rsid w:val="00AD1A18"/>
    <w:rsid w:val="00AF0554"/>
    <w:rsid w:val="00AF188E"/>
    <w:rsid w:val="00B03C2D"/>
    <w:rsid w:val="00B223E6"/>
    <w:rsid w:val="00BB1FD8"/>
    <w:rsid w:val="00C00803"/>
    <w:rsid w:val="00C12A74"/>
    <w:rsid w:val="00C247A2"/>
    <w:rsid w:val="00C411A1"/>
    <w:rsid w:val="00C51099"/>
    <w:rsid w:val="00C61C1C"/>
    <w:rsid w:val="00C9514C"/>
    <w:rsid w:val="00CA09CC"/>
    <w:rsid w:val="00CA20FD"/>
    <w:rsid w:val="00CD47E7"/>
    <w:rsid w:val="00CF48D8"/>
    <w:rsid w:val="00D144FF"/>
    <w:rsid w:val="00D40AA8"/>
    <w:rsid w:val="00D62B56"/>
    <w:rsid w:val="00D70FE1"/>
    <w:rsid w:val="00DB22EB"/>
    <w:rsid w:val="00DC5065"/>
    <w:rsid w:val="00DC6C34"/>
    <w:rsid w:val="00DF10CC"/>
    <w:rsid w:val="00DF46FD"/>
    <w:rsid w:val="00E431F1"/>
    <w:rsid w:val="00E46874"/>
    <w:rsid w:val="00E52B45"/>
    <w:rsid w:val="00E54B30"/>
    <w:rsid w:val="00E6480D"/>
    <w:rsid w:val="00E979C6"/>
    <w:rsid w:val="00EA0389"/>
    <w:rsid w:val="00EA0524"/>
    <w:rsid w:val="00EC2F76"/>
    <w:rsid w:val="00EE3F9D"/>
    <w:rsid w:val="00EF0432"/>
    <w:rsid w:val="00F84CB4"/>
    <w:rsid w:val="00F9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92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FB3"/>
  </w:style>
  <w:style w:type="paragraph" w:customStyle="1" w:styleId="Akapitzlist1">
    <w:name w:val="Akapit z listą1"/>
    <w:basedOn w:val="Normalny"/>
    <w:rsid w:val="00D144FF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Standard">
    <w:name w:val="Standard"/>
    <w:rsid w:val="00A559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WenQuanYi Micro Hei" w:hAnsi="Times New Roman" w:cs="Lohit Hindi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4A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4A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4AA8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2A3E87"/>
    <w:pPr>
      <w:spacing w:after="0" w:line="240" w:lineRule="auto"/>
    </w:pPr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A3E87"/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1B1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1B1C7C"/>
    <w:rPr>
      <w:rFonts w:ascii="TimeIbisEE-Roman-Identity-H" w:hAnsi="TimeIbisEE-Roman-Identity-H" w:hint="default"/>
      <w:b w:val="0"/>
      <w:bCs w:val="0"/>
      <w:i w:val="0"/>
      <w:iCs w:val="0"/>
      <w:color w:val="24202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BA065-B615-48D2-907A-75ABB0566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1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83</cp:revision>
  <dcterms:created xsi:type="dcterms:W3CDTF">2020-04-27T19:47:00Z</dcterms:created>
  <dcterms:modified xsi:type="dcterms:W3CDTF">2020-05-06T20:43:00Z</dcterms:modified>
</cp:coreProperties>
</file>