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1BE3932" w:rsidR="00CF48D8" w:rsidRPr="00807E54" w:rsidRDefault="00912176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</w:rPr>
        <w:t>5. Zasada ograniczonego zaufania</w:t>
      </w:r>
    </w:p>
    <w:p w14:paraId="41E0D1D0" w14:textId="43F40838" w:rsidR="00CF48D8" w:rsidRPr="00807E54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912176" w:rsidRPr="00807E54">
        <w:rPr>
          <w:rFonts w:ascii="Times New Roman" w:hAnsi="Times New Roman" w:cs="Times New Roman"/>
          <w:sz w:val="28"/>
          <w:szCs w:val="28"/>
        </w:rPr>
        <w:t>Zasada ograniczonego zaufania w korzystaniu z</w:t>
      </w:r>
      <w:r w:rsidR="00807E54">
        <w:rPr>
          <w:rFonts w:ascii="Times New Roman" w:hAnsi="Times New Roman" w:cs="Times New Roman"/>
          <w:sz w:val="28"/>
          <w:szCs w:val="28"/>
        </w:rPr>
        <w:t> </w:t>
      </w:r>
      <w:r w:rsidR="00912176" w:rsidRPr="00807E54">
        <w:rPr>
          <w:rFonts w:ascii="Times New Roman" w:hAnsi="Times New Roman" w:cs="Times New Roman"/>
          <w:sz w:val="28"/>
          <w:szCs w:val="28"/>
        </w:rPr>
        <w:t>mediów.</w:t>
      </w:r>
    </w:p>
    <w:p w14:paraId="423FFBDB" w14:textId="2142FA81" w:rsidR="00CF48D8" w:rsidRPr="00807E54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807E54">
        <w:rPr>
          <w:rFonts w:ascii="Times New Roman" w:hAnsi="Times New Roman" w:cs="Times New Roman"/>
          <w:sz w:val="28"/>
          <w:szCs w:val="28"/>
        </w:rPr>
        <w:t xml:space="preserve"> sprzęt multimedialny, </w:t>
      </w:r>
      <w:r w:rsidR="00912176" w:rsidRPr="00807E54">
        <w:rPr>
          <w:rFonts w:ascii="Times New Roman" w:hAnsi="Times New Roman" w:cs="Times New Roman"/>
          <w:sz w:val="28"/>
          <w:szCs w:val="28"/>
        </w:rPr>
        <w:t xml:space="preserve">plik prezentacji, </w:t>
      </w:r>
      <w:r w:rsidRPr="00807E54">
        <w:rPr>
          <w:rFonts w:ascii="Times New Roman" w:hAnsi="Times New Roman" w:cs="Times New Roman"/>
          <w:sz w:val="28"/>
          <w:szCs w:val="28"/>
        </w:rPr>
        <w:t>podręcznik</w:t>
      </w:r>
      <w:r w:rsidR="00C411A1" w:rsidRPr="00807E54">
        <w:rPr>
          <w:rFonts w:ascii="Times New Roman" w:hAnsi="Times New Roman" w:cs="Times New Roman"/>
          <w:sz w:val="28"/>
          <w:szCs w:val="28"/>
        </w:rPr>
        <w:t>.</w:t>
      </w:r>
    </w:p>
    <w:p w14:paraId="2190E056" w14:textId="2B722422" w:rsidR="00807E54" w:rsidRPr="00807E54" w:rsidRDefault="00807E54" w:rsidP="00CF48D8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 xml:space="preserve">Prezentację </w:t>
      </w:r>
      <w:r w:rsidR="00193CB9">
        <w:rPr>
          <w:rFonts w:ascii="Times New Roman" w:hAnsi="Times New Roman" w:cs="Times New Roman"/>
          <w:sz w:val="28"/>
          <w:szCs w:val="28"/>
        </w:rPr>
        <w:t xml:space="preserve">można </w:t>
      </w:r>
      <w:r w:rsidRPr="00807E54">
        <w:rPr>
          <w:rFonts w:ascii="Times New Roman" w:hAnsi="Times New Roman" w:cs="Times New Roman"/>
          <w:sz w:val="28"/>
          <w:szCs w:val="28"/>
        </w:rPr>
        <w:t>wyświetlać w ciągu całej lekcji.</w:t>
      </w:r>
    </w:p>
    <w:p w14:paraId="525D648F" w14:textId="5FB76229" w:rsidR="00880C32" w:rsidRPr="00807E54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C00BECC" w14:textId="77777777" w:rsidR="00912176" w:rsidRPr="00807E54" w:rsidRDefault="00CF48D8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Modlitwa</w:t>
      </w:r>
      <w:r w:rsidR="00912176" w:rsidRPr="00807E54">
        <w:rPr>
          <w:rFonts w:ascii="Times New Roman" w:hAnsi="Times New Roman" w:cs="Times New Roman"/>
          <w:sz w:val="28"/>
          <w:szCs w:val="28"/>
        </w:rPr>
        <w:t xml:space="preserve"> z prezentacji multimedialnej.</w:t>
      </w:r>
      <w:r w:rsidRPr="00807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91545" w14:textId="076F40AD" w:rsidR="0022040C" w:rsidRPr="00807E54" w:rsidRDefault="00912176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O</w:t>
      </w:r>
      <w:r w:rsidR="00CF48D8" w:rsidRPr="00807E54">
        <w:rPr>
          <w:rFonts w:ascii="Times New Roman" w:hAnsi="Times New Roman" w:cs="Times New Roman"/>
          <w:sz w:val="28"/>
          <w:szCs w:val="28"/>
        </w:rPr>
        <w:t>becność</w:t>
      </w:r>
      <w:r w:rsidR="003304CF" w:rsidRPr="00807E54">
        <w:rPr>
          <w:rFonts w:ascii="Times New Roman" w:hAnsi="Times New Roman" w:cs="Times New Roman"/>
          <w:sz w:val="28"/>
          <w:szCs w:val="28"/>
        </w:rPr>
        <w:t>, ogłoszenia.</w:t>
      </w:r>
    </w:p>
    <w:p w14:paraId="5A487D12" w14:textId="723EE4A6" w:rsidR="00CF48D8" w:rsidRPr="00807E54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912176" w:rsidRPr="00807E54">
        <w:rPr>
          <w:rFonts w:ascii="Times New Roman" w:hAnsi="Times New Roman" w:cs="Times New Roman"/>
          <w:sz w:val="28"/>
          <w:szCs w:val="28"/>
        </w:rPr>
        <w:t>zniewolenia wymienione przez papieża.</w:t>
      </w:r>
    </w:p>
    <w:p w14:paraId="5EECF3AF" w14:textId="5FDB09F7" w:rsidR="00C247A2" w:rsidRPr="00807E54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7B9E0809" w14:textId="17EE8ED0" w:rsidR="00912176" w:rsidRPr="00807E54" w:rsidRDefault="00912176" w:rsidP="009121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Opisz błędne koncepcje wolności obecne w</w:t>
      </w:r>
      <w:r w:rsid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dzisiejszym świecie.</w:t>
      </w:r>
    </w:p>
    <w:p w14:paraId="78A73195" w14:textId="77777777" w:rsidR="00912176" w:rsidRPr="00807E54" w:rsidRDefault="00912176" w:rsidP="009121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o wolności mówił w swoich listach św. Paweł?</w:t>
      </w:r>
    </w:p>
    <w:p w14:paraId="41262C1F" w14:textId="77777777" w:rsidR="00912176" w:rsidRPr="00807E54" w:rsidRDefault="00912176" w:rsidP="0091217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 rozumieć słowa św. Augustyna „Kochaj i czyń co chcesz”?</w:t>
      </w:r>
    </w:p>
    <w:p w14:paraId="70777900" w14:textId="77777777" w:rsidR="00912176" w:rsidRPr="00807E54" w:rsidRDefault="00912176" w:rsidP="009121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O jakich rodzajach zniewolenia nauczał św. Jan Paweł II?</w:t>
      </w:r>
    </w:p>
    <w:p w14:paraId="3269E9BD" w14:textId="77777777" w:rsidR="00912176" w:rsidRPr="00807E54" w:rsidRDefault="00912176" w:rsidP="00912176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Jakie cechy ma człowiek prawdziwie wolny?</w:t>
      </w:r>
    </w:p>
    <w:p w14:paraId="147A1064" w14:textId="7366C0D4" w:rsidR="00CF48D8" w:rsidRPr="00807E54" w:rsidRDefault="00912176" w:rsidP="00AB494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Pogadanka o bezpieczeństwie na drodze, zasada ograniczonego zaufania na drodze. Temat.</w:t>
      </w:r>
    </w:p>
    <w:p w14:paraId="42DA9C56" w14:textId="02D7AC70" w:rsidR="00CF48D8" w:rsidRPr="00807E54" w:rsidRDefault="00912176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Burza mózgów: gdzie jeszcze obowiązuje ta zasada?</w:t>
      </w:r>
    </w:p>
    <w:p w14:paraId="26FEF53E" w14:textId="1CCF562B" w:rsidR="00912176" w:rsidRPr="00807E54" w:rsidRDefault="00912176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193CB9">
        <w:rPr>
          <w:rFonts w:ascii="Times New Roman" w:hAnsi="Times New Roman" w:cs="Times New Roman"/>
          <w:sz w:val="28"/>
          <w:szCs w:val="28"/>
        </w:rPr>
        <w:t xml:space="preserve"> (s. 20)</w:t>
      </w:r>
      <w:r w:rsidRPr="00807E54">
        <w:rPr>
          <w:rFonts w:ascii="Times New Roman" w:hAnsi="Times New Roman" w:cs="Times New Roman"/>
          <w:sz w:val="28"/>
          <w:szCs w:val="28"/>
        </w:rPr>
        <w:t>. Pytania, pogadanka, refleksja.</w:t>
      </w:r>
    </w:p>
    <w:p w14:paraId="04BCC6EA" w14:textId="59295E4D" w:rsidR="00912176" w:rsidRPr="00807E54" w:rsidRDefault="00912176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Stosunek Kościoła do mediów</w:t>
      </w:r>
      <w:r w:rsidR="00193CB9">
        <w:rPr>
          <w:rFonts w:ascii="Times New Roman" w:hAnsi="Times New Roman" w:cs="Times New Roman"/>
          <w:sz w:val="28"/>
          <w:szCs w:val="28"/>
        </w:rPr>
        <w:t xml:space="preserve"> – podręcznik (s. 21)</w:t>
      </w:r>
      <w:r w:rsidRPr="00807E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24EAE" w14:textId="258BA160" w:rsidR="00912176" w:rsidRPr="00807E54" w:rsidRDefault="00912176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Plusy i minusy mediów – tabela.</w:t>
      </w:r>
    </w:p>
    <w:p w14:paraId="64F5EB90" w14:textId="25184B05" w:rsidR="00807E54" w:rsidRPr="00573E99" w:rsidRDefault="00912176" w:rsidP="00573E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E54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="00807E54">
        <w:rPr>
          <w:rFonts w:ascii="Times New Roman" w:hAnsi="Times New Roman" w:cs="Times New Roman"/>
          <w:sz w:val="28"/>
          <w:szCs w:val="28"/>
        </w:rPr>
        <w:t xml:space="preserve"> </w:t>
      </w:r>
      <w:r w:rsidRPr="00807E54">
        <w:rPr>
          <w:rFonts w:ascii="Times New Roman" w:hAnsi="Times New Roman" w:cs="Times New Roman"/>
          <w:sz w:val="28"/>
          <w:szCs w:val="28"/>
        </w:rPr>
        <w:t>newsy – wykład.</w:t>
      </w:r>
      <w:r w:rsidR="00573E99">
        <w:rPr>
          <w:rFonts w:ascii="Times New Roman" w:hAnsi="Times New Roman" w:cs="Times New Roman"/>
          <w:sz w:val="28"/>
          <w:szCs w:val="28"/>
        </w:rPr>
        <w:t xml:space="preserve"> </w:t>
      </w:r>
      <w:r w:rsidR="00807E54" w:rsidRPr="00573E99">
        <w:rPr>
          <w:rFonts w:ascii="Times New Roman" w:hAnsi="Times New Roman" w:cs="Times New Roman"/>
          <w:sz w:val="28"/>
          <w:szCs w:val="28"/>
        </w:rPr>
        <w:t>Refleksja.</w:t>
      </w:r>
    </w:p>
    <w:p w14:paraId="228DBAFD" w14:textId="77777777" w:rsidR="00807E54" w:rsidRDefault="00912176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Dekalog Internauty</w:t>
      </w:r>
      <w:r w:rsidR="00807E54">
        <w:rPr>
          <w:rFonts w:ascii="Times New Roman" w:hAnsi="Times New Roman" w:cs="Times New Roman"/>
          <w:sz w:val="28"/>
          <w:szCs w:val="28"/>
        </w:rPr>
        <w:t>.</w:t>
      </w:r>
    </w:p>
    <w:p w14:paraId="5720DF7C" w14:textId="333565C3" w:rsidR="00912176" w:rsidRPr="00807E54" w:rsidRDefault="00912176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10 przykazań użytkownika komputera.</w:t>
      </w:r>
    </w:p>
    <w:p w14:paraId="48D16886" w14:textId="72251CD1" w:rsidR="00912176" w:rsidRPr="00807E54" w:rsidRDefault="00912176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Podsumowanie.</w:t>
      </w:r>
    </w:p>
    <w:p w14:paraId="50DF6448" w14:textId="1C9D71F7" w:rsidR="00EA0524" w:rsidRPr="00807E54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A6B1A7" w14:textId="57FA2603" w:rsidR="00912176" w:rsidRPr="00807E54" w:rsidRDefault="00912176" w:rsidP="00807E54">
      <w:pPr>
        <w:rPr>
          <w:rFonts w:ascii="Times New Roman" w:eastAsia="Calibri" w:hAnsi="Times New Roman" w:cs="Times New Roman"/>
          <w:sz w:val="28"/>
          <w:szCs w:val="28"/>
        </w:rPr>
      </w:pPr>
      <w:r w:rsidRPr="00807E54">
        <w:rPr>
          <w:rFonts w:ascii="Times New Roman" w:eastAsia="Calibri" w:hAnsi="Times New Roman" w:cs="Times New Roman"/>
          <w:sz w:val="28"/>
          <w:szCs w:val="28"/>
        </w:rPr>
        <w:t>Poruszając się po drodze, ale też korzystając z mediów mamy obowiązek stosować się do zasady ograniczonego zaufania. Nigdy nie wiemy, kto znajduje się po „drugiej stronie” i jak zareaguje na nasz „ruch”.  Dlatego tak ważne jest, aby nasze codzienne „medialne” działania były ukierunkowane w stronę cnoty roztropności zarówno jeżeli chodzi o publikowanie, ale też i odbieranie treści.</w:t>
      </w:r>
    </w:p>
    <w:p w14:paraId="28B833AA" w14:textId="74A9A187" w:rsidR="00EA0524" w:rsidRPr="00807E54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A313465" w14:textId="77777777" w:rsidR="00912176" w:rsidRPr="00807E54" w:rsidRDefault="00912176" w:rsidP="00912176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 xml:space="preserve">Odpowiedz pisemnie na pytanie: w jaki sposób mogę przyczynić się do szerzenia prawdy w mediach?  </w:t>
      </w:r>
    </w:p>
    <w:p w14:paraId="608B8E39" w14:textId="7CB3E420" w:rsidR="00EA0524" w:rsidRPr="00807E54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82F8A71" w14:textId="77777777" w:rsidR="00912176" w:rsidRPr="00912176" w:rsidRDefault="00912176" w:rsidP="00912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Podaj walory i zagrożenia płynące z mediów.</w:t>
      </w:r>
    </w:p>
    <w:p w14:paraId="32DEEE0A" w14:textId="77777777" w:rsidR="00912176" w:rsidRPr="00912176" w:rsidRDefault="00912176" w:rsidP="00912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Wyjaśnij, czym jest </w:t>
      </w:r>
      <w:proofErr w:type="spellStart"/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fake</w:t>
      </w:r>
      <w:proofErr w:type="spellEnd"/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news.</w:t>
      </w:r>
    </w:p>
    <w:p w14:paraId="2D5EB912" w14:textId="2598F601" w:rsidR="00912176" w:rsidRPr="00912176" w:rsidRDefault="00912176" w:rsidP="00912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zasady bezpiecznego korzystania z komputera i</w:t>
      </w:r>
      <w:r w:rsidR="00741BA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Internetu.</w:t>
      </w:r>
    </w:p>
    <w:p w14:paraId="25EEAD4D" w14:textId="77777777" w:rsidR="00912176" w:rsidRPr="00912176" w:rsidRDefault="00912176" w:rsidP="00912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 stosunek Kościoła do mediów.</w:t>
      </w:r>
    </w:p>
    <w:p w14:paraId="507B1A92" w14:textId="0D84AB2D" w:rsidR="00912176" w:rsidRPr="00912176" w:rsidRDefault="00912176" w:rsidP="0091217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dlaczego zamieszczanie niektórych treści w</w:t>
      </w:r>
      <w:r w:rsidR="00807E5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mediach może być niebezpieczne.</w:t>
      </w:r>
    </w:p>
    <w:p w14:paraId="1DB72457" w14:textId="77777777" w:rsidR="00912176" w:rsidRPr="00912176" w:rsidRDefault="00912176" w:rsidP="00912176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 sposób należy stosować zasadę ograniczonego zaufania w trakcie korzystania z mediów?</w:t>
      </w:r>
    </w:p>
    <w:p w14:paraId="480120E6" w14:textId="70C6FC70" w:rsidR="00EA0524" w:rsidRPr="00807E54" w:rsidRDefault="00EA0524" w:rsidP="00912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Modlitwa</w:t>
      </w:r>
      <w:r w:rsidR="00912176" w:rsidRPr="00807E54">
        <w:rPr>
          <w:rFonts w:ascii="Times New Roman" w:hAnsi="Times New Roman" w:cs="Times New Roman"/>
          <w:sz w:val="28"/>
          <w:szCs w:val="28"/>
        </w:rPr>
        <w:t xml:space="preserve"> z podręcznika</w:t>
      </w:r>
      <w:r w:rsidR="00193CB9">
        <w:rPr>
          <w:rFonts w:ascii="Times New Roman" w:hAnsi="Times New Roman" w:cs="Times New Roman"/>
          <w:sz w:val="28"/>
          <w:szCs w:val="28"/>
        </w:rPr>
        <w:t xml:space="preserve"> (s. 22)</w:t>
      </w:r>
      <w:r w:rsidR="00912176" w:rsidRPr="00807E54">
        <w:rPr>
          <w:rFonts w:ascii="Times New Roman" w:hAnsi="Times New Roman" w:cs="Times New Roman"/>
          <w:sz w:val="28"/>
          <w:szCs w:val="28"/>
        </w:rPr>
        <w:t>.</w:t>
      </w:r>
      <w:r w:rsidR="003304CF" w:rsidRPr="00807E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524" w:rsidRPr="00807E54" w:rsidSect="00741BA3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21"/>
  </w:num>
  <w:num w:numId="7">
    <w:abstractNumId w:val="1"/>
  </w:num>
  <w:num w:numId="8">
    <w:abstractNumId w:val="9"/>
  </w:num>
  <w:num w:numId="9">
    <w:abstractNumId w:val="6"/>
  </w:num>
  <w:num w:numId="10">
    <w:abstractNumId w:val="20"/>
  </w:num>
  <w:num w:numId="11">
    <w:abstractNumId w:val="12"/>
  </w:num>
  <w:num w:numId="12">
    <w:abstractNumId w:val="18"/>
  </w:num>
  <w:num w:numId="13">
    <w:abstractNumId w:val="3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4"/>
  </w:num>
  <w:num w:numId="19">
    <w:abstractNumId w:val="17"/>
  </w:num>
  <w:num w:numId="20">
    <w:abstractNumId w:val="15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193CB9"/>
    <w:rsid w:val="0022040C"/>
    <w:rsid w:val="002469EA"/>
    <w:rsid w:val="003304CF"/>
    <w:rsid w:val="003E6230"/>
    <w:rsid w:val="0049696A"/>
    <w:rsid w:val="00573E99"/>
    <w:rsid w:val="00741BA3"/>
    <w:rsid w:val="007F7E50"/>
    <w:rsid w:val="00807E54"/>
    <w:rsid w:val="00880C32"/>
    <w:rsid w:val="00912176"/>
    <w:rsid w:val="00964E34"/>
    <w:rsid w:val="00A52E06"/>
    <w:rsid w:val="00AB4945"/>
    <w:rsid w:val="00C247A2"/>
    <w:rsid w:val="00C411A1"/>
    <w:rsid w:val="00C51099"/>
    <w:rsid w:val="00CF48D8"/>
    <w:rsid w:val="00D62B56"/>
    <w:rsid w:val="00E6480D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14</cp:revision>
  <dcterms:created xsi:type="dcterms:W3CDTF">2020-04-27T19:47:00Z</dcterms:created>
  <dcterms:modified xsi:type="dcterms:W3CDTF">2020-06-05T17:25:00Z</dcterms:modified>
</cp:coreProperties>
</file>