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10CC6C1" w:rsidR="00CF48D8" w:rsidRPr="002622C9" w:rsidRDefault="000C1835" w:rsidP="00AB4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22C9" w:rsidRPr="002622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622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22C9" w:rsidRPr="002622C9">
        <w:rPr>
          <w:rFonts w:ascii="Times New Roman" w:hAnsi="Times New Roman" w:cs="Times New Roman"/>
          <w:b/>
          <w:bCs/>
          <w:sz w:val="24"/>
          <w:szCs w:val="24"/>
        </w:rPr>
        <w:t>Jezus z Nazaretu postacią historyczną</w:t>
      </w:r>
    </w:p>
    <w:p w14:paraId="41E0D1D0" w14:textId="2861A764" w:rsidR="00CF48D8" w:rsidRPr="002622C9" w:rsidRDefault="00CF48D8" w:rsidP="00CF48D8">
      <w:pPr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2622C9" w:rsidRPr="002622C9">
        <w:rPr>
          <w:rFonts w:ascii="Times New Roman" w:hAnsi="Times New Roman" w:cs="Times New Roman"/>
          <w:sz w:val="24"/>
          <w:szCs w:val="24"/>
        </w:rPr>
        <w:t>Ukazanie historyczności Jezusa z Nazaretu</w:t>
      </w:r>
      <w:r w:rsidR="00292FB3" w:rsidRPr="002622C9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5D0CAD18" w:rsidR="00CF48D8" w:rsidRPr="002622C9" w:rsidRDefault="00CF48D8" w:rsidP="00CF48D8">
      <w:pPr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2622C9">
        <w:rPr>
          <w:rFonts w:ascii="Times New Roman" w:hAnsi="Times New Roman" w:cs="Times New Roman"/>
          <w:sz w:val="24"/>
          <w:szCs w:val="24"/>
        </w:rPr>
        <w:t xml:space="preserve"> podręcznik</w:t>
      </w:r>
      <w:r w:rsidR="007B34BE" w:rsidRPr="002622C9">
        <w:rPr>
          <w:rFonts w:ascii="Times New Roman" w:hAnsi="Times New Roman" w:cs="Times New Roman"/>
          <w:sz w:val="24"/>
          <w:szCs w:val="24"/>
        </w:rPr>
        <w:t xml:space="preserve">, </w:t>
      </w:r>
      <w:r w:rsidR="00E979C6" w:rsidRPr="002622C9">
        <w:rPr>
          <w:rFonts w:ascii="Times New Roman" w:hAnsi="Times New Roman" w:cs="Times New Roman"/>
          <w:sz w:val="24"/>
          <w:szCs w:val="24"/>
        </w:rPr>
        <w:t>sprzęt multimedialny, plik prezentacji</w:t>
      </w:r>
      <w:r w:rsidR="00A25593" w:rsidRPr="002622C9">
        <w:rPr>
          <w:rFonts w:ascii="Times New Roman" w:hAnsi="Times New Roman" w:cs="Times New Roman"/>
          <w:sz w:val="24"/>
          <w:szCs w:val="24"/>
        </w:rPr>
        <w:t xml:space="preserve">, </w:t>
      </w:r>
      <w:r w:rsidR="002622C9" w:rsidRPr="002622C9">
        <w:rPr>
          <w:rFonts w:ascii="Times New Roman" w:hAnsi="Times New Roman" w:cs="Times New Roman"/>
          <w:sz w:val="24"/>
          <w:szCs w:val="24"/>
        </w:rPr>
        <w:t>egzemplarze Pisma Świętego dla uczniów, teksty do pracy w grupach</w:t>
      </w:r>
      <w:r w:rsidR="003479A6" w:rsidRPr="002622C9">
        <w:rPr>
          <w:rFonts w:ascii="Times New Roman" w:hAnsi="Times New Roman" w:cs="Times New Roman"/>
          <w:sz w:val="24"/>
          <w:szCs w:val="24"/>
        </w:rPr>
        <w:t>.</w:t>
      </w:r>
    </w:p>
    <w:p w14:paraId="525D648F" w14:textId="5FB76229" w:rsidR="00880C32" w:rsidRPr="002622C9" w:rsidRDefault="00CF48D8" w:rsidP="00EF04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29091545" w14:textId="14B59FB0" w:rsidR="0022040C" w:rsidRPr="002622C9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Modlitwa</w:t>
      </w:r>
      <w:r w:rsidR="002622C9" w:rsidRPr="002622C9">
        <w:rPr>
          <w:rFonts w:ascii="Times New Roman" w:hAnsi="Times New Roman" w:cs="Times New Roman"/>
          <w:sz w:val="24"/>
          <w:szCs w:val="24"/>
        </w:rPr>
        <w:t>, o</w:t>
      </w:r>
      <w:r w:rsidRPr="002622C9">
        <w:rPr>
          <w:rFonts w:ascii="Times New Roman" w:hAnsi="Times New Roman" w:cs="Times New Roman"/>
          <w:sz w:val="24"/>
          <w:szCs w:val="24"/>
        </w:rPr>
        <w:t>becność</w:t>
      </w:r>
      <w:r w:rsidR="003304CF" w:rsidRPr="002622C9">
        <w:rPr>
          <w:rFonts w:ascii="Times New Roman" w:hAnsi="Times New Roman" w:cs="Times New Roman"/>
          <w:sz w:val="24"/>
          <w:szCs w:val="24"/>
        </w:rPr>
        <w:t>, ogłoszenia</w:t>
      </w:r>
      <w:r w:rsidR="009B2352" w:rsidRPr="002622C9">
        <w:rPr>
          <w:rFonts w:ascii="Times New Roman" w:hAnsi="Times New Roman" w:cs="Times New Roman"/>
          <w:sz w:val="24"/>
          <w:szCs w:val="24"/>
        </w:rPr>
        <w:t>, temat.</w:t>
      </w:r>
    </w:p>
    <w:p w14:paraId="2782A860" w14:textId="5E6C30A5" w:rsidR="00C9514C" w:rsidRPr="002622C9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979C6" w:rsidRPr="002622C9">
        <w:rPr>
          <w:rFonts w:ascii="Times New Roman" w:hAnsi="Times New Roman" w:cs="Times New Roman"/>
          <w:sz w:val="24"/>
          <w:szCs w:val="24"/>
        </w:rPr>
        <w:t xml:space="preserve">pracy domowej: </w:t>
      </w:r>
      <w:r w:rsidR="002622C9" w:rsidRPr="002622C9">
        <w:rPr>
          <w:rFonts w:ascii="Times New Roman" w:hAnsi="Times New Roman" w:cs="Times New Roman"/>
          <w:sz w:val="24"/>
          <w:szCs w:val="24"/>
        </w:rPr>
        <w:t>złote myśli o modlitwie.</w:t>
      </w:r>
    </w:p>
    <w:p w14:paraId="5EECF3AF" w14:textId="5FDB09F7" w:rsidR="00C247A2" w:rsidRPr="002622C9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D4BA902" w14:textId="77777777" w:rsidR="002622C9" w:rsidRPr="002622C9" w:rsidRDefault="002622C9" w:rsidP="002622C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2C9">
        <w:rPr>
          <w:rFonts w:ascii="Times New Roman" w:eastAsia="Calibri" w:hAnsi="Times New Roman" w:cs="Times New Roman"/>
          <w:sz w:val="24"/>
          <w:szCs w:val="24"/>
        </w:rPr>
        <w:t>Co to jest modlitwa?</w:t>
      </w:r>
    </w:p>
    <w:p w14:paraId="2A9F67FA" w14:textId="77777777" w:rsidR="002622C9" w:rsidRPr="002622C9" w:rsidRDefault="002622C9" w:rsidP="002622C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2C9">
        <w:rPr>
          <w:rFonts w:ascii="Times New Roman" w:eastAsia="Calibri" w:hAnsi="Times New Roman" w:cs="Times New Roman"/>
          <w:sz w:val="24"/>
          <w:szCs w:val="24"/>
        </w:rPr>
        <w:t>Jakie są podstawowe formy modlitwy?</w:t>
      </w:r>
    </w:p>
    <w:p w14:paraId="4064A8C7" w14:textId="77777777" w:rsidR="002622C9" w:rsidRPr="002622C9" w:rsidRDefault="002622C9" w:rsidP="002622C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2C9">
        <w:rPr>
          <w:rFonts w:ascii="Times New Roman" w:eastAsia="Calibri" w:hAnsi="Times New Roman" w:cs="Times New Roman"/>
          <w:sz w:val="24"/>
          <w:szCs w:val="24"/>
        </w:rPr>
        <w:t>Jakie są warunki dobrej modlitwy?</w:t>
      </w:r>
    </w:p>
    <w:p w14:paraId="1F671629" w14:textId="77777777" w:rsidR="002622C9" w:rsidRPr="002622C9" w:rsidRDefault="002622C9" w:rsidP="002622C9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 xml:space="preserve">Prezentacja: rozpoznawanie postaci historycznych. </w:t>
      </w:r>
    </w:p>
    <w:p w14:paraId="78E3D757" w14:textId="37C2A8B1" w:rsidR="00292FB3" w:rsidRPr="002622C9" w:rsidRDefault="002622C9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Pogadanka: skąd wiemy, że te osoby naprawdę istniały?</w:t>
      </w:r>
    </w:p>
    <w:p w14:paraId="41CE5E40" w14:textId="3D627C92" w:rsidR="002622C9" w:rsidRPr="002622C9" w:rsidRDefault="002622C9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Wykład o historyczności Jezusa z prezentacją lub podręcznikiem.</w:t>
      </w:r>
    </w:p>
    <w:p w14:paraId="0651B400" w14:textId="013E54CB" w:rsidR="002622C9" w:rsidRPr="002622C9" w:rsidRDefault="002622C9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Szukanie biblijnego potwierdzenia, że Jezus był praktykującym Żydem.</w:t>
      </w:r>
    </w:p>
    <w:p w14:paraId="6018EE95" w14:textId="5C765BC7" w:rsidR="002622C9" w:rsidRPr="002622C9" w:rsidRDefault="002622C9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Praca w grupach: co o Jezusie i Jego uczniach mówią teksty?</w:t>
      </w:r>
    </w:p>
    <w:p w14:paraId="43ABCFE3" w14:textId="5AA343D9" w:rsidR="002622C9" w:rsidRPr="002622C9" w:rsidRDefault="002622C9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Zaproszenie do refleksji nad czasem, w którym żyjemy.</w:t>
      </w:r>
    </w:p>
    <w:p w14:paraId="3D5948E1" w14:textId="21C5B62B" w:rsidR="002622C9" w:rsidRPr="002622C9" w:rsidRDefault="002622C9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Podręcznik</w:t>
      </w:r>
      <w:r w:rsidR="00E133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(s.79)</w:t>
      </w:r>
      <w:r w:rsidRPr="002622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tekst KKK o historyczności Jezusa.</w:t>
      </w:r>
    </w:p>
    <w:p w14:paraId="50DF6448" w14:textId="31DE3BB9" w:rsidR="00EA0524" w:rsidRPr="002622C9" w:rsidRDefault="00EA0524" w:rsidP="00292FB3">
      <w:pPr>
        <w:keepNext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</w:t>
      </w:r>
    </w:p>
    <w:p w14:paraId="63F34FDB" w14:textId="77777777" w:rsidR="002622C9" w:rsidRPr="002622C9" w:rsidRDefault="002622C9" w:rsidP="00262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1. Jezus z Nazaretu naprawdę chodził po Palestynie 2 tys. lat temu.</w:t>
      </w:r>
    </w:p>
    <w:p w14:paraId="084B6A77" w14:textId="77777777" w:rsidR="002622C9" w:rsidRPr="002622C9" w:rsidRDefault="002622C9" w:rsidP="00262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C9">
        <w:rPr>
          <w:rFonts w:ascii="Times New Roman" w:hAnsi="Times New Roman" w:cs="Times New Roman"/>
          <w:sz w:val="24"/>
          <w:szCs w:val="24"/>
        </w:rPr>
        <w:t>2. O Jezusie mówią nie tylko Ewangelie, ale także historyczne źródła żydowskie i pogańskie.</w:t>
      </w:r>
    </w:p>
    <w:p w14:paraId="28B833AA" w14:textId="3A7B4895" w:rsidR="00EA0524" w:rsidRPr="002622C9" w:rsidRDefault="00EA0524" w:rsidP="004E6033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  <w:u w:val="single"/>
        </w:rPr>
        <w:t>Praca domowa</w:t>
      </w:r>
    </w:p>
    <w:p w14:paraId="189826DC" w14:textId="226F3FA6" w:rsidR="002622C9" w:rsidRPr="002622C9" w:rsidRDefault="002622C9" w:rsidP="002622C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Znajdź informacje na temat jakiejś książki przedstawiającej badania nad postacią Jezusa historycznego. Krótko opisz tę książkę w zeszycie. </w:t>
      </w:r>
    </w:p>
    <w:p w14:paraId="608B8E39" w14:textId="0593F7DA" w:rsidR="00EA0524" w:rsidRPr="002622C9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22C9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kontrolne</w:t>
      </w:r>
    </w:p>
    <w:p w14:paraId="6B79FAE0" w14:textId="0399EEE4" w:rsidR="002622C9" w:rsidRPr="002622C9" w:rsidRDefault="002622C9" w:rsidP="002622C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2622C9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Skąd mamy pewność, że Jezus faktycznie istniał?</w:t>
      </w:r>
    </w:p>
    <w:p w14:paraId="419A5DCF" w14:textId="77777777" w:rsidR="002622C9" w:rsidRPr="002622C9" w:rsidRDefault="002622C9" w:rsidP="002622C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2622C9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Jakie źródła potwierdzają historyczność postaci Jezusa?</w:t>
      </w:r>
    </w:p>
    <w:p w14:paraId="5A0DA08B" w14:textId="77777777" w:rsidR="002622C9" w:rsidRPr="002622C9" w:rsidRDefault="002622C9" w:rsidP="002622C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2622C9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Dlaczego historyczność Jezusa ma znaczenie dla naszej wiary?</w:t>
      </w:r>
    </w:p>
    <w:p w14:paraId="480120E6" w14:textId="4AAA2E2F" w:rsidR="00EA0524" w:rsidRPr="002622C9" w:rsidRDefault="00001E14" w:rsidP="0071391E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2622C9">
        <w:rPr>
          <w:rFonts w:ascii="Times New Roman" w:hAnsi="Times New Roman" w:cs="Times New Roman"/>
          <w:iCs/>
          <w:sz w:val="24"/>
          <w:szCs w:val="24"/>
        </w:rPr>
        <w:t>Modlitwa</w:t>
      </w:r>
      <w:r w:rsidR="002622C9" w:rsidRPr="002622C9">
        <w:rPr>
          <w:rFonts w:ascii="Times New Roman" w:hAnsi="Times New Roman" w:cs="Times New Roman"/>
          <w:iCs/>
          <w:sz w:val="24"/>
          <w:szCs w:val="24"/>
        </w:rPr>
        <w:t xml:space="preserve"> z podręcznika</w:t>
      </w:r>
      <w:r w:rsidR="00E133D3">
        <w:rPr>
          <w:rFonts w:ascii="Times New Roman" w:hAnsi="Times New Roman" w:cs="Times New Roman"/>
          <w:iCs/>
          <w:sz w:val="24"/>
          <w:szCs w:val="24"/>
        </w:rPr>
        <w:t xml:space="preserve"> (s.79)</w:t>
      </w:r>
      <w:r w:rsidR="002622C9" w:rsidRPr="002622C9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EA0524" w:rsidRPr="002622C9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5A7F31"/>
    <w:rsid w:val="00672BCF"/>
    <w:rsid w:val="0071391E"/>
    <w:rsid w:val="007B34BE"/>
    <w:rsid w:val="007E783A"/>
    <w:rsid w:val="007F7E50"/>
    <w:rsid w:val="00807E54"/>
    <w:rsid w:val="00880C32"/>
    <w:rsid w:val="00912176"/>
    <w:rsid w:val="00964E34"/>
    <w:rsid w:val="009B2352"/>
    <w:rsid w:val="00A162BD"/>
    <w:rsid w:val="00A25593"/>
    <w:rsid w:val="00A52E06"/>
    <w:rsid w:val="00A81591"/>
    <w:rsid w:val="00AB4945"/>
    <w:rsid w:val="00AD1A18"/>
    <w:rsid w:val="00AF0554"/>
    <w:rsid w:val="00C00803"/>
    <w:rsid w:val="00C247A2"/>
    <w:rsid w:val="00C411A1"/>
    <w:rsid w:val="00C51099"/>
    <w:rsid w:val="00C9514C"/>
    <w:rsid w:val="00CA20FD"/>
    <w:rsid w:val="00CD47E7"/>
    <w:rsid w:val="00CF48D8"/>
    <w:rsid w:val="00D62B56"/>
    <w:rsid w:val="00E133D3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33</cp:revision>
  <dcterms:created xsi:type="dcterms:W3CDTF">2020-04-27T19:47:00Z</dcterms:created>
  <dcterms:modified xsi:type="dcterms:W3CDTF">2020-05-01T14:57:00Z</dcterms:modified>
</cp:coreProperties>
</file>