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7B1B87ED" w:rsidR="00CF48D8" w:rsidRPr="00D77B7B" w:rsidRDefault="0095027F" w:rsidP="00885A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D38B2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Grzech </w:t>
      </w:r>
      <w:r w:rsidR="00DD38B2">
        <w:rPr>
          <w:rFonts w:ascii="Times New Roman" w:hAnsi="Times New Roman" w:cs="Times New Roman"/>
          <w:b/>
          <w:bCs/>
          <w:sz w:val="28"/>
          <w:szCs w:val="28"/>
        </w:rPr>
        <w:t>niszczy człowieka</w:t>
      </w:r>
    </w:p>
    <w:p w14:paraId="41E0D1D0" w14:textId="3FE20D00" w:rsidR="00CF48D8" w:rsidRPr="00D77B7B" w:rsidRDefault="00CF48D8" w:rsidP="00DD38B2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DD38B2" w:rsidRPr="00DD38B2">
        <w:rPr>
          <w:rFonts w:ascii="Times New Roman" w:hAnsi="Times New Roman" w:cs="Times New Roman"/>
          <w:sz w:val="28"/>
          <w:szCs w:val="28"/>
        </w:rPr>
        <w:t>Ukazanie, że człowiek, grzesząc, rani innych ludzi.</w:t>
      </w:r>
      <w:r w:rsidR="00DD38B2">
        <w:rPr>
          <w:rFonts w:ascii="Times New Roman" w:hAnsi="Times New Roman" w:cs="Times New Roman"/>
          <w:sz w:val="28"/>
          <w:szCs w:val="28"/>
        </w:rPr>
        <w:t xml:space="preserve"> </w:t>
      </w:r>
      <w:r w:rsidR="00DD38B2" w:rsidRPr="00DD38B2">
        <w:rPr>
          <w:rFonts w:ascii="Times New Roman" w:hAnsi="Times New Roman" w:cs="Times New Roman"/>
          <w:sz w:val="28"/>
          <w:szCs w:val="28"/>
        </w:rPr>
        <w:t>Kształtowanie postawy pracy nad cnotami</w:t>
      </w:r>
      <w:r w:rsidRPr="00D77B7B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4D6EB60E" w:rsidR="00CF48D8" w:rsidRPr="00D77B7B" w:rsidRDefault="00CF48D8" w:rsidP="0095027F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D81A0B" w:rsidRPr="00D81A0B">
        <w:rPr>
          <w:rFonts w:ascii="Times New Roman" w:hAnsi="Times New Roman" w:cs="Times New Roman"/>
          <w:sz w:val="28"/>
          <w:szCs w:val="28"/>
        </w:rPr>
        <w:t xml:space="preserve">, </w:t>
      </w:r>
      <w:r w:rsidR="00DD38B2" w:rsidRPr="00DD38B2">
        <w:rPr>
          <w:rFonts w:ascii="Times New Roman" w:hAnsi="Times New Roman" w:cs="Times New Roman"/>
          <w:sz w:val="28"/>
          <w:szCs w:val="28"/>
        </w:rPr>
        <w:t>tekst biblijny z podziałem na role</w:t>
      </w:r>
      <w:r w:rsidR="00DD38B2">
        <w:rPr>
          <w:rFonts w:ascii="Times New Roman" w:hAnsi="Times New Roman" w:cs="Times New Roman"/>
          <w:sz w:val="28"/>
          <w:szCs w:val="28"/>
        </w:rPr>
        <w:t>, krem</w:t>
      </w:r>
      <w:r w:rsidR="00C5642E">
        <w:rPr>
          <w:rFonts w:ascii="Times New Roman" w:hAnsi="Times New Roman" w:cs="Times New Roman"/>
          <w:sz w:val="28"/>
          <w:szCs w:val="28"/>
        </w:rPr>
        <w:t>.</w:t>
      </w:r>
    </w:p>
    <w:p w14:paraId="525D648F" w14:textId="5FB76229" w:rsidR="00880C32" w:rsidRPr="00D77B7B" w:rsidRDefault="00CF48D8" w:rsidP="00885AC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1BFA9243" w14:textId="39EE7034" w:rsidR="0072292E" w:rsidRDefault="00CF48D8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DD38B2">
        <w:rPr>
          <w:rFonts w:ascii="Times New Roman" w:hAnsi="Times New Roman" w:cs="Times New Roman"/>
          <w:sz w:val="28"/>
          <w:szCs w:val="28"/>
        </w:rPr>
        <w:t xml:space="preserve"> (</w:t>
      </w:r>
      <w:r w:rsidR="00DD38B2">
        <w:rPr>
          <w:rFonts w:ascii="Times New Roman" w:hAnsi="Times New Roman" w:cs="Times New Roman"/>
          <w:i/>
          <w:iCs/>
          <w:sz w:val="28"/>
          <w:szCs w:val="28"/>
        </w:rPr>
        <w:t>Akt żalu</w:t>
      </w:r>
      <w:r w:rsidR="00DD38B2">
        <w:rPr>
          <w:rFonts w:ascii="Times New Roman" w:hAnsi="Times New Roman" w:cs="Times New Roman"/>
          <w:sz w:val="28"/>
          <w:szCs w:val="28"/>
        </w:rPr>
        <w:t>)</w:t>
      </w:r>
      <w:r w:rsidR="004C44BC">
        <w:rPr>
          <w:rFonts w:ascii="Times New Roman" w:hAnsi="Times New Roman" w:cs="Times New Roman"/>
          <w:sz w:val="28"/>
          <w:szCs w:val="28"/>
        </w:rPr>
        <w:t xml:space="preserve">,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DD38B2">
        <w:rPr>
          <w:rFonts w:ascii="Times New Roman" w:hAnsi="Times New Roman" w:cs="Times New Roman"/>
          <w:sz w:val="28"/>
          <w:szCs w:val="28"/>
        </w:rPr>
        <w:t>, temat.</w:t>
      </w:r>
    </w:p>
    <w:p w14:paraId="3EC6ACDC" w14:textId="14554EFC" w:rsidR="0095027F" w:rsidRDefault="00DD38B2" w:rsidP="0095027F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Eksperyment z kremem – analogia grzechu</w:t>
      </w:r>
      <w:r w:rsidR="0095027F">
        <w:rPr>
          <w:rFonts w:ascii="Times New Roman" w:hAnsi="Times New Roman" w:cs="Times New Roman"/>
          <w:sz w:val="28"/>
          <w:szCs w:val="28"/>
        </w:rPr>
        <w:t>.</w:t>
      </w:r>
    </w:p>
    <w:p w14:paraId="3749F59A" w14:textId="6469FE9D" w:rsidR="001E4C7A" w:rsidRDefault="00DD38B2" w:rsidP="0095027F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38B2">
        <w:rPr>
          <w:rFonts w:ascii="Times New Roman" w:hAnsi="Times New Roman" w:cs="Times New Roman"/>
          <w:sz w:val="28"/>
          <w:szCs w:val="28"/>
        </w:rPr>
        <w:t>Rdz 4,2b-16</w:t>
      </w:r>
      <w:r>
        <w:rPr>
          <w:rFonts w:ascii="Times New Roman" w:hAnsi="Times New Roman" w:cs="Times New Roman"/>
          <w:sz w:val="28"/>
          <w:szCs w:val="28"/>
        </w:rPr>
        <w:t xml:space="preserve"> z podziałem na role</w:t>
      </w:r>
      <w:r w:rsidR="001E4C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Pytania do tekstu.</w:t>
      </w:r>
    </w:p>
    <w:p w14:paraId="5159C884" w14:textId="526A6949" w:rsidR="00DD38B2" w:rsidRDefault="00DD38B2" w:rsidP="0095027F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Grzechy główne – KP.Zad.1. (s.25).</w:t>
      </w:r>
    </w:p>
    <w:p w14:paraId="5755E82A" w14:textId="716489F3" w:rsidR="00DD38B2" w:rsidRDefault="00DD38B2" w:rsidP="0095027F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to są cnoty – Zastosuj (PU s.54).</w:t>
      </w:r>
    </w:p>
    <w:p w14:paraId="390D357A" w14:textId="6A6D72BD" w:rsidR="00DD38B2" w:rsidRDefault="00DD38B2" w:rsidP="0095027F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Cnoty przeciwstawne grzechom głównym – KP.Zad.2. (s.25).</w:t>
      </w:r>
    </w:p>
    <w:p w14:paraId="03D7B48D" w14:textId="646A56F9" w:rsidR="00DD38B2" w:rsidRDefault="00DD38B2" w:rsidP="0095027F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Rachunek sumienia w oparciu o grzechy główne.</w:t>
      </w:r>
    </w:p>
    <w:p w14:paraId="3D88011B" w14:textId="4AE1A473" w:rsidR="00DD38B2" w:rsidRPr="00DD38B2" w:rsidRDefault="00DD38B2" w:rsidP="00DD38B2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Podsumowanie: od grzechu pie</w:t>
      </w:r>
      <w:r w:rsidR="006025CF">
        <w:rPr>
          <w:rFonts w:ascii="Times New Roman" w:hAnsi="Times New Roman" w:cs="Times New Roman"/>
          <w:sz w:val="28"/>
          <w:szCs w:val="28"/>
        </w:rPr>
        <w:t>rwszych rodziców</w:t>
      </w:r>
      <w:r>
        <w:rPr>
          <w:rFonts w:ascii="Times New Roman" w:hAnsi="Times New Roman" w:cs="Times New Roman"/>
          <w:sz w:val="28"/>
          <w:szCs w:val="28"/>
        </w:rPr>
        <w:t xml:space="preserve"> do grzechu Kaina.</w:t>
      </w:r>
    </w:p>
    <w:p w14:paraId="50DF6448" w14:textId="64CC563A" w:rsidR="00EA0524" w:rsidRPr="00D77B7B" w:rsidRDefault="00EA0524" w:rsidP="004C44BC">
      <w:pPr>
        <w:keepNext/>
        <w:spacing w:before="24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2A649509" w14:textId="62BA2A5F" w:rsidR="00EA0524" w:rsidRPr="00D77B7B" w:rsidRDefault="00DD38B2" w:rsidP="00DD38B2">
      <w:pPr>
        <w:rPr>
          <w:rFonts w:ascii="Times New Roman" w:hAnsi="Times New Roman" w:cs="Times New Roman"/>
          <w:sz w:val="28"/>
          <w:szCs w:val="28"/>
        </w:rPr>
      </w:pPr>
      <w:r w:rsidRPr="00DD38B2">
        <w:rPr>
          <w:rFonts w:ascii="Times New Roman" w:hAnsi="Times New Roman" w:cs="Times New Roman"/>
          <w:sz w:val="28"/>
          <w:szCs w:val="28"/>
        </w:rPr>
        <w:t>Jak pokazuje historia Kaina i Abla, przez nasze grzechy ranimy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8B2">
        <w:rPr>
          <w:rFonts w:ascii="Times New Roman" w:hAnsi="Times New Roman" w:cs="Times New Roman"/>
          <w:sz w:val="28"/>
          <w:szCs w:val="28"/>
        </w:rPr>
        <w:t>nie tylko Boga, ale również ludzi. Jako dzieci Boże jesteśmy wezwani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8B2">
        <w:rPr>
          <w:rFonts w:ascii="Times New Roman" w:hAnsi="Times New Roman" w:cs="Times New Roman"/>
          <w:sz w:val="28"/>
          <w:szCs w:val="28"/>
        </w:rPr>
        <w:t>do walki z naszymi grzechami i wadami przez częstą spowiedź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8B2">
        <w:rPr>
          <w:rFonts w:ascii="Times New Roman" w:hAnsi="Times New Roman" w:cs="Times New Roman"/>
          <w:sz w:val="28"/>
          <w:szCs w:val="28"/>
        </w:rPr>
        <w:t>i rozwijanie w sobie cnót</w:t>
      </w:r>
      <w:r w:rsidR="00E33746">
        <w:rPr>
          <w:rFonts w:ascii="Times New Roman" w:hAnsi="Times New Roman" w:cs="Times New Roman"/>
          <w:sz w:val="28"/>
          <w:szCs w:val="28"/>
        </w:rPr>
        <w:t>.</w:t>
      </w:r>
    </w:p>
    <w:p w14:paraId="28B833AA" w14:textId="0273236B" w:rsidR="00EA0524" w:rsidRPr="004C44BC" w:rsidRDefault="00EA0524" w:rsidP="00885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65BA6D8E" w14:textId="72783A47" w:rsidR="001E4C7A" w:rsidRPr="00C5642E" w:rsidRDefault="00DD38B2" w:rsidP="00DD3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8B2">
        <w:rPr>
          <w:rFonts w:ascii="Times New Roman" w:hAnsi="Times New Roman" w:cs="Times New Roman"/>
          <w:sz w:val="28"/>
          <w:szCs w:val="28"/>
        </w:rPr>
        <w:t>Wybierz jedną z cnót z zadania 2. w kartach pracy i napisz, jakie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8B2">
        <w:rPr>
          <w:rFonts w:ascii="Times New Roman" w:hAnsi="Times New Roman" w:cs="Times New Roman"/>
          <w:sz w:val="28"/>
          <w:szCs w:val="28"/>
        </w:rPr>
        <w:t xml:space="preserve">kroki podejmujesz, aby rozwijać ją w swoim </w:t>
      </w:r>
      <w:r>
        <w:rPr>
          <w:rFonts w:ascii="Times New Roman" w:hAnsi="Times New Roman" w:cs="Times New Roman"/>
          <w:sz w:val="28"/>
          <w:szCs w:val="28"/>
        </w:rPr>
        <w:t>życiu.</w:t>
      </w:r>
    </w:p>
    <w:sectPr w:rsidR="001E4C7A" w:rsidRPr="00C5642E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153E3F70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7372A"/>
    <w:rsid w:val="00092469"/>
    <w:rsid w:val="000F7482"/>
    <w:rsid w:val="001A6E1A"/>
    <w:rsid w:val="001E4C7A"/>
    <w:rsid w:val="00214244"/>
    <w:rsid w:val="002A14A9"/>
    <w:rsid w:val="002F0B30"/>
    <w:rsid w:val="0040346D"/>
    <w:rsid w:val="004460B6"/>
    <w:rsid w:val="004C44BC"/>
    <w:rsid w:val="00537DB4"/>
    <w:rsid w:val="006025CF"/>
    <w:rsid w:val="00632145"/>
    <w:rsid w:val="0072292E"/>
    <w:rsid w:val="00767FDA"/>
    <w:rsid w:val="0077389F"/>
    <w:rsid w:val="007F7E50"/>
    <w:rsid w:val="00875609"/>
    <w:rsid w:val="00880C32"/>
    <w:rsid w:val="00885ACE"/>
    <w:rsid w:val="009228C5"/>
    <w:rsid w:val="0095027F"/>
    <w:rsid w:val="00963246"/>
    <w:rsid w:val="009914C0"/>
    <w:rsid w:val="00A36D1A"/>
    <w:rsid w:val="00A41B93"/>
    <w:rsid w:val="00A46C85"/>
    <w:rsid w:val="00A81287"/>
    <w:rsid w:val="00A8617E"/>
    <w:rsid w:val="00AF06D3"/>
    <w:rsid w:val="00AF1D70"/>
    <w:rsid w:val="00B43566"/>
    <w:rsid w:val="00B96D78"/>
    <w:rsid w:val="00BB3F4D"/>
    <w:rsid w:val="00C51099"/>
    <w:rsid w:val="00C5642E"/>
    <w:rsid w:val="00CF48D8"/>
    <w:rsid w:val="00D77B7B"/>
    <w:rsid w:val="00D81A0B"/>
    <w:rsid w:val="00DB0925"/>
    <w:rsid w:val="00DD38B2"/>
    <w:rsid w:val="00E31AF2"/>
    <w:rsid w:val="00E33746"/>
    <w:rsid w:val="00E6480D"/>
    <w:rsid w:val="00EA0524"/>
    <w:rsid w:val="00EC4CEA"/>
    <w:rsid w:val="00EE3F9D"/>
    <w:rsid w:val="00EF02A7"/>
    <w:rsid w:val="00F5661F"/>
    <w:rsid w:val="00F862EB"/>
    <w:rsid w:val="00F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1299B-AAD6-4045-8461-1DD8B3756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3</cp:revision>
  <dcterms:created xsi:type="dcterms:W3CDTF">2020-04-27T19:47:00Z</dcterms:created>
  <dcterms:modified xsi:type="dcterms:W3CDTF">2020-05-25T19:51:00Z</dcterms:modified>
</cp:coreProperties>
</file>