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3737AC2" w:rsidR="00CF48D8" w:rsidRPr="00D77B7B" w:rsidRDefault="0095027F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6EF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Grzech </w:t>
      </w:r>
      <w:r w:rsidR="00DD38B2">
        <w:rPr>
          <w:rFonts w:ascii="Times New Roman" w:hAnsi="Times New Roman" w:cs="Times New Roman"/>
          <w:b/>
          <w:bCs/>
          <w:sz w:val="28"/>
          <w:szCs w:val="28"/>
        </w:rPr>
        <w:t xml:space="preserve">niszczy </w:t>
      </w:r>
      <w:r w:rsidR="00226EFA">
        <w:rPr>
          <w:rFonts w:ascii="Times New Roman" w:hAnsi="Times New Roman" w:cs="Times New Roman"/>
          <w:b/>
          <w:bCs/>
          <w:sz w:val="28"/>
          <w:szCs w:val="28"/>
        </w:rPr>
        <w:t>świat</w:t>
      </w:r>
    </w:p>
    <w:p w14:paraId="41E0D1D0" w14:textId="1E61A4BB" w:rsidR="00CF48D8" w:rsidRPr="00D77B7B" w:rsidRDefault="00CF48D8" w:rsidP="009E118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E118B" w:rsidRPr="009E118B">
        <w:rPr>
          <w:rFonts w:ascii="Times New Roman" w:hAnsi="Times New Roman" w:cs="Times New Roman"/>
          <w:sz w:val="28"/>
          <w:szCs w:val="28"/>
        </w:rPr>
        <w:t>Ukazanie prawdy, że człowiek, grzesząc, niszczy świat, w</w:t>
      </w:r>
      <w:r w:rsidR="009E118B">
        <w:rPr>
          <w:rFonts w:ascii="Times New Roman" w:hAnsi="Times New Roman" w:cs="Times New Roman"/>
          <w:sz w:val="28"/>
          <w:szCs w:val="28"/>
        </w:rPr>
        <w:t> </w:t>
      </w:r>
      <w:r w:rsidR="009E118B" w:rsidRPr="009E118B">
        <w:rPr>
          <w:rFonts w:ascii="Times New Roman" w:hAnsi="Times New Roman" w:cs="Times New Roman"/>
          <w:sz w:val="28"/>
          <w:szCs w:val="28"/>
        </w:rPr>
        <w:t>którym żyje, i że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="009E118B" w:rsidRPr="009E118B">
        <w:rPr>
          <w:rFonts w:ascii="Times New Roman" w:hAnsi="Times New Roman" w:cs="Times New Roman"/>
          <w:sz w:val="28"/>
          <w:szCs w:val="28"/>
        </w:rPr>
        <w:t>kochający Bóg wyzwala człowieka z</w:t>
      </w:r>
      <w:r w:rsidR="009E118B">
        <w:rPr>
          <w:rFonts w:ascii="Times New Roman" w:hAnsi="Times New Roman" w:cs="Times New Roman"/>
          <w:sz w:val="28"/>
          <w:szCs w:val="28"/>
        </w:rPr>
        <w:t> </w:t>
      </w:r>
      <w:r w:rsidR="009E118B" w:rsidRPr="009E118B">
        <w:rPr>
          <w:rFonts w:ascii="Times New Roman" w:hAnsi="Times New Roman" w:cs="Times New Roman"/>
          <w:sz w:val="28"/>
          <w:szCs w:val="28"/>
        </w:rPr>
        <w:t>grzechu.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="009E118B" w:rsidRPr="009E118B">
        <w:rPr>
          <w:rFonts w:ascii="Times New Roman" w:hAnsi="Times New Roman" w:cs="Times New Roman"/>
          <w:sz w:val="28"/>
          <w:szCs w:val="28"/>
        </w:rPr>
        <w:t>Kształtowanie postawy troski o otaczający świat oraz wdzięczności za dar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="009E118B" w:rsidRPr="009E118B">
        <w:rPr>
          <w:rFonts w:ascii="Times New Roman" w:hAnsi="Times New Roman" w:cs="Times New Roman"/>
          <w:sz w:val="28"/>
          <w:szCs w:val="28"/>
        </w:rPr>
        <w:t>chrztu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B95FBEB" w:rsidR="00CF48D8" w:rsidRPr="00D77B7B" w:rsidRDefault="00CF48D8" w:rsidP="009E118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>,</w:t>
      </w:r>
      <w:r w:rsidR="00D635AB">
        <w:rPr>
          <w:rFonts w:ascii="Times New Roman" w:hAnsi="Times New Roman" w:cs="Times New Roman"/>
          <w:sz w:val="28"/>
          <w:szCs w:val="28"/>
        </w:rPr>
        <w:t xml:space="preserve"> </w:t>
      </w:r>
      <w:r w:rsidR="00DC0327">
        <w:rPr>
          <w:rFonts w:ascii="Times New Roman" w:hAnsi="Times New Roman" w:cs="Times New Roman"/>
          <w:sz w:val="28"/>
          <w:szCs w:val="28"/>
        </w:rPr>
        <w:t xml:space="preserve">tekst odnowienia przyrzeczeń chrzcielnych, </w:t>
      </w:r>
      <w:r w:rsidR="009E118B" w:rsidRPr="009E118B">
        <w:rPr>
          <w:rFonts w:ascii="Times New Roman" w:hAnsi="Times New Roman" w:cs="Times New Roman"/>
          <w:sz w:val="28"/>
          <w:szCs w:val="28"/>
        </w:rPr>
        <w:t>świeca</w:t>
      </w:r>
      <w:r w:rsidR="009E118B">
        <w:rPr>
          <w:rFonts w:ascii="Times New Roman" w:hAnsi="Times New Roman" w:cs="Times New Roman"/>
          <w:sz w:val="28"/>
          <w:szCs w:val="28"/>
        </w:rPr>
        <w:t xml:space="preserve">, obrazki </w:t>
      </w:r>
      <w:r w:rsidR="00DC0327">
        <w:rPr>
          <w:rFonts w:ascii="Times New Roman" w:hAnsi="Times New Roman" w:cs="Times New Roman"/>
          <w:sz w:val="28"/>
          <w:szCs w:val="28"/>
        </w:rPr>
        <w:t>przedstawiające skażenie środowiska.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6D363763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9E118B">
        <w:rPr>
          <w:rFonts w:ascii="Times New Roman" w:hAnsi="Times New Roman" w:cs="Times New Roman"/>
          <w:sz w:val="28"/>
          <w:szCs w:val="28"/>
        </w:rPr>
        <w:t xml:space="preserve"> św. Franciszka (PU s.60)</w:t>
      </w:r>
      <w:r w:rsidR="00D635AB">
        <w:rPr>
          <w:rFonts w:ascii="Times New Roman" w:hAnsi="Times New Roman" w:cs="Times New Roman"/>
          <w:sz w:val="28"/>
          <w:szCs w:val="28"/>
        </w:rPr>
        <w:t>,</w:t>
      </w:r>
      <w:r w:rsidR="00DD38B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DD38B2">
        <w:rPr>
          <w:rFonts w:ascii="Times New Roman" w:hAnsi="Times New Roman" w:cs="Times New Roman"/>
          <w:sz w:val="28"/>
          <w:szCs w:val="28"/>
        </w:rPr>
        <w:t>, temat.</w:t>
      </w:r>
    </w:p>
    <w:p w14:paraId="09CC9B45" w14:textId="3AC2945B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9E118B">
        <w:rPr>
          <w:rFonts w:ascii="Times New Roman" w:hAnsi="Times New Roman" w:cs="Times New Roman"/>
          <w:sz w:val="28"/>
          <w:szCs w:val="28"/>
        </w:rPr>
        <w:t>jak budować jedność?</w:t>
      </w:r>
    </w:p>
    <w:p w14:paraId="0BFB6A1E" w14:textId="2297B6F9" w:rsidR="00D635A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w oparciu o obrazki.</w:t>
      </w:r>
    </w:p>
    <w:p w14:paraId="31533378" w14:textId="4AE9CD0C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Biblijny opis potopu (PU s.58). Pytania do tekstu.</w:t>
      </w:r>
    </w:p>
    <w:p w14:paraId="066C1649" w14:textId="7F166CD5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Przymierze </w:t>
      </w:r>
      <w:proofErr w:type="spellStart"/>
      <w:r>
        <w:rPr>
          <w:rFonts w:ascii="Times New Roman" w:hAnsi="Times New Roman" w:cs="Times New Roman"/>
          <w:sz w:val="28"/>
          <w:szCs w:val="28"/>
        </w:rPr>
        <w:t>noahickie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E118B">
        <w:rPr>
          <w:rFonts w:ascii="Times New Roman" w:hAnsi="Times New Roman" w:cs="Times New Roman"/>
          <w:sz w:val="28"/>
          <w:szCs w:val="28"/>
        </w:rPr>
        <w:t>Rdz 9, 8-16</w:t>
      </w:r>
      <w:r>
        <w:rPr>
          <w:rFonts w:ascii="Times New Roman" w:hAnsi="Times New Roman" w:cs="Times New Roman"/>
          <w:sz w:val="28"/>
          <w:szCs w:val="28"/>
        </w:rPr>
        <w:t xml:space="preserve"> (krótszy tekst PU s.59).</w:t>
      </w:r>
    </w:p>
    <w:p w14:paraId="1A5A1DFE" w14:textId="6D7D9760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przymierze – KP.Zad.1. (s.27).</w:t>
      </w:r>
    </w:p>
    <w:p w14:paraId="06253670" w14:textId="41540391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Pogadanka: ludzkie umowy, przymierze z Bogiem, grzech ludzi powodem zniszczeń w świecie.</w:t>
      </w:r>
    </w:p>
    <w:p w14:paraId="4F19BBA0" w14:textId="40E0EDC2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Arka jako obraz chrztu – KKK 1219 (PU s.59).</w:t>
      </w:r>
    </w:p>
    <w:p w14:paraId="100E155A" w14:textId="0B8738E4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Troska o środowisko naturalne – KP.Zad.2. (s.27).</w:t>
      </w:r>
    </w:p>
    <w:p w14:paraId="5D9E2F2F" w14:textId="6569CB5E" w:rsidR="009E118B" w:rsidRDefault="009E118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Celebracja – odnowienie przyrzeczeń chrzcielnych.</w:t>
      </w:r>
    </w:p>
    <w:p w14:paraId="69D43E2B" w14:textId="7F184C97" w:rsidR="009E118B" w:rsidRPr="009E118B" w:rsidRDefault="009E118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przez nauczyciela.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1C6D263A" w:rsidR="00EA0524" w:rsidRPr="00D77B7B" w:rsidRDefault="009E118B" w:rsidP="009E118B">
      <w:pPr>
        <w:rPr>
          <w:rFonts w:ascii="Times New Roman" w:hAnsi="Times New Roman" w:cs="Times New Roman"/>
          <w:sz w:val="28"/>
          <w:szCs w:val="28"/>
        </w:rPr>
      </w:pPr>
      <w:r w:rsidRPr="009E118B">
        <w:rPr>
          <w:rFonts w:ascii="Times New Roman" w:hAnsi="Times New Roman" w:cs="Times New Roman"/>
          <w:sz w:val="28"/>
          <w:szCs w:val="28"/>
        </w:rPr>
        <w:t>Biblijne opowiadanie o potopie ukazuje prawdę, że grzech niszczy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także świat, w którym żyjemy. Kochający Bóg jednak nigdy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nie pozostawia człowieka bez pomocy. Kazał więc Noemu zbudować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arkę i schronić się w niej wraz z rodziną i parami zwierząt każdego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gatunku. Po opadnięciu wód potopu Bóg zawarł z Noem przymierze i zobowiązał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się nie zsyłać już więcej potopu na ziemię. Znakiem tego przymierza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jest tęcza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BA6D8E" w14:textId="16843FC7" w:rsidR="001E4C7A" w:rsidRDefault="009E118B" w:rsidP="009E1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18B">
        <w:rPr>
          <w:rFonts w:ascii="Times New Roman" w:hAnsi="Times New Roman" w:cs="Times New Roman"/>
          <w:sz w:val="28"/>
          <w:szCs w:val="28"/>
        </w:rPr>
        <w:t>Przygotuj propozycję ulotki dla swoich kolegów, która zachęcałaby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18B">
        <w:rPr>
          <w:rFonts w:ascii="Times New Roman" w:hAnsi="Times New Roman" w:cs="Times New Roman"/>
          <w:sz w:val="28"/>
          <w:szCs w:val="28"/>
        </w:rPr>
        <w:t>ich do dbania o środowisko naturalne</w:t>
      </w:r>
      <w:r w:rsidR="00DD38B2">
        <w:rPr>
          <w:rFonts w:ascii="Times New Roman" w:hAnsi="Times New Roman" w:cs="Times New Roman"/>
          <w:sz w:val="28"/>
          <w:szCs w:val="28"/>
        </w:rPr>
        <w:t>.</w:t>
      </w:r>
    </w:p>
    <w:p w14:paraId="5E786AD3" w14:textId="53E17867" w:rsidR="00D635AB" w:rsidRPr="00C5642E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9E118B">
        <w:rPr>
          <w:rFonts w:ascii="Times New Roman" w:hAnsi="Times New Roman" w:cs="Times New Roman"/>
          <w:sz w:val="28"/>
          <w:szCs w:val="28"/>
        </w:rPr>
        <w:t xml:space="preserve">: </w:t>
      </w:r>
      <w:r w:rsidR="009E118B">
        <w:rPr>
          <w:rFonts w:ascii="Times New Roman" w:hAnsi="Times New Roman" w:cs="Times New Roman"/>
          <w:i/>
          <w:iCs/>
          <w:sz w:val="28"/>
          <w:szCs w:val="28"/>
        </w:rPr>
        <w:t>Akt wiary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35AB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1E4C7A"/>
    <w:rsid w:val="00214244"/>
    <w:rsid w:val="00226EFA"/>
    <w:rsid w:val="002A14A9"/>
    <w:rsid w:val="002F0B30"/>
    <w:rsid w:val="0040346D"/>
    <w:rsid w:val="004460B6"/>
    <w:rsid w:val="004C44BC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C0327"/>
    <w:rsid w:val="00DD38B2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B62C-CC6D-42D8-ACB3-D66A218C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</cp:revision>
  <dcterms:created xsi:type="dcterms:W3CDTF">2020-04-27T19:47:00Z</dcterms:created>
  <dcterms:modified xsi:type="dcterms:W3CDTF">2020-05-25T20:46:00Z</dcterms:modified>
</cp:coreProperties>
</file>