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3F0EDC4" w:rsidR="00CF48D8" w:rsidRPr="006F5525" w:rsidRDefault="0045108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39. Bóg opiekuje się moją rodziną</w:t>
      </w:r>
    </w:p>
    <w:p w14:paraId="41E0D1D0" w14:textId="5C365FB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451089" w:rsidRPr="00451089">
        <w:rPr>
          <w:rFonts w:ascii="Times New Roman" w:hAnsi="Times New Roman" w:cs="Times New Roman"/>
          <w:sz w:val="26"/>
          <w:szCs w:val="26"/>
        </w:rPr>
        <w:t>Ukazanie wartości rodziny w życiu człowieka</w:t>
      </w:r>
      <w:r w:rsidR="0045108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9BA875C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 xml:space="preserve">, </w:t>
      </w:r>
      <w:r w:rsidR="00451089">
        <w:rPr>
          <w:rFonts w:ascii="Times New Roman" w:hAnsi="Times New Roman" w:cs="Times New Roman"/>
          <w:sz w:val="26"/>
          <w:szCs w:val="26"/>
        </w:rPr>
        <w:t>ilustracje.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14D0D41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E57630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E57630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30173917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zad.1. s.29.</w:t>
      </w:r>
    </w:p>
    <w:p w14:paraId="050FC813" w14:textId="004E04E4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451089">
        <w:rPr>
          <w:rFonts w:ascii="Times New Roman" w:hAnsi="Times New Roman" w:cs="Times New Roman"/>
          <w:sz w:val="26"/>
          <w:szCs w:val="26"/>
        </w:rPr>
        <w:t>modlitwa w kościele.</w:t>
      </w:r>
    </w:p>
    <w:p w14:paraId="3536D7A0" w14:textId="7EFA2492" w:rsidR="00E57630" w:rsidRDefault="00451089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rodzinie. Ilustracje.</w:t>
      </w:r>
    </w:p>
    <w:p w14:paraId="5D59ECEC" w14:textId="3AE2860E" w:rsidR="00451089" w:rsidRDefault="00451089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rysunków s.32.</w:t>
      </w:r>
    </w:p>
    <w:p w14:paraId="1F3D8DAC" w14:textId="24142ED7" w:rsidR="00451089" w:rsidRDefault="00451089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Troska Boga o rodziny. Czym jest miłość.</w:t>
      </w:r>
    </w:p>
    <w:p w14:paraId="46896AD1" w14:textId="5686421B" w:rsidR="00451089" w:rsidRPr="00451089" w:rsidRDefault="00451089" w:rsidP="0045108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możesz zrobić dla swojej rodziny? Zad.1. s.33.</w:t>
      </w:r>
    </w:p>
    <w:p w14:paraId="0242E8C6" w14:textId="0472A34B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451089">
        <w:rPr>
          <w:rFonts w:ascii="Times New Roman" w:hAnsi="Times New Roman" w:cs="Times New Roman"/>
          <w:sz w:val="26"/>
          <w:szCs w:val="26"/>
        </w:rPr>
        <w:t xml:space="preserve"> dziękczynna za rodzinę.</w:t>
      </w:r>
    </w:p>
    <w:p w14:paraId="19DCC307" w14:textId="46EBF0DA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E57630">
        <w:rPr>
          <w:rFonts w:ascii="Times New Roman" w:hAnsi="Times New Roman" w:cs="Times New Roman"/>
          <w:sz w:val="26"/>
          <w:szCs w:val="26"/>
        </w:rPr>
        <w:t xml:space="preserve">: </w:t>
      </w:r>
      <w:r w:rsidR="00451089">
        <w:rPr>
          <w:rFonts w:ascii="Times New Roman" w:hAnsi="Times New Roman" w:cs="Times New Roman"/>
          <w:sz w:val="26"/>
          <w:szCs w:val="26"/>
        </w:rPr>
        <w:t>zad.2. s.33, zad.3. s.34.</w:t>
      </w:r>
    </w:p>
    <w:p w14:paraId="1C58529A" w14:textId="77777777" w:rsidR="003A7622" w:rsidRPr="003A7622" w:rsidRDefault="003A7622" w:rsidP="003A7622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3A7622">
        <w:rPr>
          <w:rFonts w:ascii="Times New Roman" w:hAnsi="Times New Roman" w:cs="Times New Roman"/>
          <w:sz w:val="26"/>
          <w:szCs w:val="26"/>
        </w:rPr>
        <w:t>Praca domowa: Zad.4. s.34. Drzewo genealogiczne.</w:t>
      </w:r>
    </w:p>
    <w:p w14:paraId="40AC5C84" w14:textId="46BFC8E8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</w:t>
      </w:r>
      <w:r w:rsidR="00451089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451089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E6EBB"/>
    <w:rsid w:val="001F1B5C"/>
    <w:rsid w:val="002464AF"/>
    <w:rsid w:val="00313C5F"/>
    <w:rsid w:val="00330F15"/>
    <w:rsid w:val="0034240E"/>
    <w:rsid w:val="003A7622"/>
    <w:rsid w:val="0040346D"/>
    <w:rsid w:val="00434F73"/>
    <w:rsid w:val="00451089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72</cp:revision>
  <dcterms:created xsi:type="dcterms:W3CDTF">2020-04-27T19:47:00Z</dcterms:created>
  <dcterms:modified xsi:type="dcterms:W3CDTF">2020-07-09T14:37:00Z</dcterms:modified>
</cp:coreProperties>
</file>