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13A46AD" w:rsidR="00CF48D8" w:rsidRPr="00D77B7B" w:rsidRDefault="00B52965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63. Kult maryjny w Polsce</w:t>
      </w:r>
    </w:p>
    <w:p w14:paraId="2EE8B412" w14:textId="12EAD93E" w:rsidR="00DD0683" w:rsidRDefault="00CF48D8" w:rsidP="00B5296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B52965" w:rsidRPr="00B52965">
        <w:rPr>
          <w:rFonts w:ascii="Times New Roman" w:hAnsi="Times New Roman" w:cs="Times New Roman"/>
          <w:sz w:val="28"/>
          <w:szCs w:val="28"/>
        </w:rPr>
        <w:t>Ukazanie roli Maryi w dziejach narodu polskiego.</w:t>
      </w:r>
      <w:r w:rsidR="00B52965">
        <w:rPr>
          <w:rFonts w:ascii="Times New Roman" w:hAnsi="Times New Roman" w:cs="Times New Roman"/>
          <w:sz w:val="28"/>
          <w:szCs w:val="28"/>
        </w:rPr>
        <w:t xml:space="preserve"> </w:t>
      </w:r>
      <w:r w:rsidR="00B52965" w:rsidRPr="00B52965">
        <w:rPr>
          <w:rFonts w:ascii="Times New Roman" w:hAnsi="Times New Roman" w:cs="Times New Roman"/>
          <w:sz w:val="28"/>
          <w:szCs w:val="28"/>
        </w:rPr>
        <w:t>Kształtowanie postawy wdzięczności Matce Bożej za opiekę nad naszym</w:t>
      </w:r>
      <w:r w:rsidR="00B52965">
        <w:rPr>
          <w:rFonts w:ascii="Times New Roman" w:hAnsi="Times New Roman" w:cs="Times New Roman"/>
          <w:sz w:val="28"/>
          <w:szCs w:val="28"/>
        </w:rPr>
        <w:t xml:space="preserve"> </w:t>
      </w:r>
      <w:r w:rsidR="00B52965" w:rsidRPr="00B52965">
        <w:rPr>
          <w:rFonts w:ascii="Times New Roman" w:hAnsi="Times New Roman" w:cs="Times New Roman"/>
          <w:sz w:val="28"/>
          <w:szCs w:val="28"/>
        </w:rPr>
        <w:t>narodem.</w:t>
      </w:r>
    </w:p>
    <w:p w14:paraId="4F665165" w14:textId="2B5E78CF" w:rsidR="00CD3613" w:rsidRPr="005966FE" w:rsidRDefault="00CF48D8" w:rsidP="00B5296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E4323F">
        <w:rPr>
          <w:rFonts w:ascii="Times New Roman" w:hAnsi="Times New Roman" w:cs="Times New Roman"/>
          <w:sz w:val="28"/>
          <w:szCs w:val="28"/>
        </w:rPr>
        <w:t xml:space="preserve"> </w:t>
      </w:r>
      <w:r w:rsidR="00B52965" w:rsidRPr="00B52965">
        <w:rPr>
          <w:rFonts w:ascii="Times New Roman" w:hAnsi="Times New Roman" w:cs="Times New Roman"/>
          <w:sz w:val="28"/>
          <w:szCs w:val="28"/>
        </w:rPr>
        <w:t>teksty do pracy w grupach</w:t>
      </w:r>
      <w:r w:rsidR="00B52965">
        <w:rPr>
          <w:rFonts w:ascii="Times New Roman" w:hAnsi="Times New Roman" w:cs="Times New Roman"/>
          <w:sz w:val="28"/>
          <w:szCs w:val="28"/>
        </w:rPr>
        <w:t>.</w:t>
      </w:r>
    </w:p>
    <w:p w14:paraId="48B9B36B" w14:textId="2B241FC4" w:rsidR="000B65F7" w:rsidRPr="000B65F7" w:rsidRDefault="000B65F7" w:rsidP="006D0ED3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lekcji:</w:t>
      </w:r>
    </w:p>
    <w:p w14:paraId="2A3AC0AB" w14:textId="3B1B2179" w:rsidR="000B65F7" w:rsidRPr="009C0F20" w:rsidRDefault="000B65F7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0F20">
        <w:rPr>
          <w:rFonts w:ascii="Times New Roman" w:hAnsi="Times New Roman" w:cs="Times New Roman"/>
          <w:sz w:val="28"/>
          <w:szCs w:val="28"/>
        </w:rPr>
        <w:t>Modlitwa</w:t>
      </w:r>
      <w:r w:rsidR="00B52965">
        <w:rPr>
          <w:rFonts w:ascii="Times New Roman" w:hAnsi="Times New Roman" w:cs="Times New Roman"/>
          <w:sz w:val="28"/>
          <w:szCs w:val="28"/>
        </w:rPr>
        <w:t xml:space="preserve"> (</w:t>
      </w:r>
      <w:r w:rsidR="00B52965">
        <w:rPr>
          <w:rFonts w:ascii="Times New Roman" w:hAnsi="Times New Roman" w:cs="Times New Roman"/>
          <w:i/>
          <w:iCs/>
          <w:sz w:val="28"/>
          <w:szCs w:val="28"/>
        </w:rPr>
        <w:t>Pod Twoją obronę</w:t>
      </w:r>
      <w:r w:rsidR="00B52965">
        <w:rPr>
          <w:rFonts w:ascii="Times New Roman" w:hAnsi="Times New Roman" w:cs="Times New Roman"/>
          <w:sz w:val="28"/>
          <w:szCs w:val="28"/>
        </w:rPr>
        <w:t>)</w:t>
      </w:r>
      <w:r w:rsidR="009C0F20" w:rsidRPr="009C0F20">
        <w:rPr>
          <w:rFonts w:ascii="Times New Roman" w:hAnsi="Times New Roman" w:cs="Times New Roman"/>
          <w:sz w:val="28"/>
          <w:szCs w:val="28"/>
        </w:rPr>
        <w:t xml:space="preserve">, </w:t>
      </w:r>
      <w:r w:rsidR="009C0F20">
        <w:rPr>
          <w:rFonts w:ascii="Times New Roman" w:hAnsi="Times New Roman" w:cs="Times New Roman"/>
          <w:sz w:val="28"/>
          <w:szCs w:val="28"/>
        </w:rPr>
        <w:t>o</w:t>
      </w:r>
      <w:r w:rsidR="009C0F20" w:rsidRPr="009C0F20">
        <w:rPr>
          <w:rFonts w:ascii="Times New Roman" w:hAnsi="Times New Roman" w:cs="Times New Roman"/>
          <w:sz w:val="28"/>
          <w:szCs w:val="28"/>
        </w:rPr>
        <w:t>becność</w:t>
      </w:r>
      <w:r w:rsidR="009F17A2">
        <w:rPr>
          <w:rFonts w:ascii="Times New Roman" w:hAnsi="Times New Roman" w:cs="Times New Roman"/>
          <w:sz w:val="28"/>
          <w:szCs w:val="28"/>
        </w:rPr>
        <w:t>, temat.</w:t>
      </w:r>
    </w:p>
    <w:p w14:paraId="0CE2E005" w14:textId="5BDAA1E4" w:rsidR="005966FE" w:rsidRPr="00B52965" w:rsidRDefault="005966FE" w:rsidP="00B52965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s.2</w:t>
      </w:r>
      <w:r w:rsidR="00B52965">
        <w:rPr>
          <w:rFonts w:ascii="Times New Roman" w:hAnsi="Times New Roman" w:cs="Times New Roman"/>
          <w:sz w:val="28"/>
          <w:szCs w:val="28"/>
        </w:rPr>
        <w:t>60-261</w:t>
      </w:r>
      <w:r>
        <w:rPr>
          <w:rFonts w:ascii="Times New Roman" w:hAnsi="Times New Roman" w:cs="Times New Roman"/>
          <w:sz w:val="28"/>
          <w:szCs w:val="28"/>
        </w:rPr>
        <w:t>).</w:t>
      </w:r>
      <w:r w:rsidR="00B52965">
        <w:rPr>
          <w:rFonts w:ascii="Times New Roman" w:hAnsi="Times New Roman" w:cs="Times New Roman"/>
          <w:sz w:val="28"/>
          <w:szCs w:val="28"/>
        </w:rPr>
        <w:t xml:space="preserve"> </w:t>
      </w:r>
      <w:r w:rsidR="00B52965">
        <w:rPr>
          <w:rFonts w:ascii="Times New Roman" w:eastAsia="Calibri" w:hAnsi="Times New Roman" w:cs="Times New Roman"/>
          <w:sz w:val="28"/>
          <w:szCs w:val="28"/>
        </w:rPr>
        <w:t>Pytania do tekstu.</w:t>
      </w:r>
    </w:p>
    <w:p w14:paraId="452CAC69" w14:textId="624D5F5C" w:rsidR="00B52965" w:rsidRPr="00B52965" w:rsidRDefault="00B52965" w:rsidP="00B52965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Praca w grupach.</w:t>
      </w:r>
    </w:p>
    <w:p w14:paraId="15D8417C" w14:textId="5F683942" w:rsidR="004563DF" w:rsidRPr="004563DF" w:rsidRDefault="00B52965" w:rsidP="00B52965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Wielcy Polacy o Maryi (PU s.262-263)</w:t>
      </w:r>
      <w:r w:rsidR="004563D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50352C" w14:textId="0C4EA1AF" w:rsidR="00B52965" w:rsidRPr="004563DF" w:rsidRDefault="004563DF" w:rsidP="00B52965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Jasnogórskie śluby narodu</w:t>
      </w:r>
      <w:r w:rsidR="00B5296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9D6FE5" w14:textId="512E92B7" w:rsidR="004563DF" w:rsidRPr="004563DF" w:rsidRDefault="004563DF" w:rsidP="00B52965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O pobożności maryjnej w Polsce. Objawienia w Gietrzwałdzie. PU s.263-264.</w:t>
      </w:r>
    </w:p>
    <w:p w14:paraId="02BF6454" w14:textId="08F74498" w:rsidR="004563DF" w:rsidRPr="004563DF" w:rsidRDefault="004563DF" w:rsidP="00B52965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Sanktuaria maryjne w Polsce – KP.Zad.1. (s.92).</w:t>
      </w:r>
    </w:p>
    <w:p w14:paraId="110F2DB9" w14:textId="1773714A" w:rsidR="004563DF" w:rsidRPr="005966FE" w:rsidRDefault="004563DF" w:rsidP="00B52965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R. Brandstaetter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Hymn do Czarnej Madonny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3FB372" w14:textId="77777777" w:rsidR="009C0F20" w:rsidRDefault="009C0F20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546EBD69" w14:textId="206B760C" w:rsidR="004563DF" w:rsidRPr="004563DF" w:rsidRDefault="004563DF" w:rsidP="004563DF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63DF">
        <w:rPr>
          <w:rFonts w:ascii="Times New Roman" w:hAnsi="Times New Roman" w:cs="Times New Roman"/>
          <w:sz w:val="28"/>
          <w:szCs w:val="28"/>
        </w:rPr>
        <w:t>Jaką rolę odgrywa Maryja w historii Polski?</w:t>
      </w:r>
    </w:p>
    <w:p w14:paraId="43BAC95F" w14:textId="034B8F0C" w:rsidR="004563DF" w:rsidRPr="004563DF" w:rsidRDefault="004563DF" w:rsidP="004563DF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63DF">
        <w:rPr>
          <w:rFonts w:ascii="Times New Roman" w:hAnsi="Times New Roman" w:cs="Times New Roman"/>
          <w:sz w:val="28"/>
          <w:szCs w:val="28"/>
        </w:rPr>
        <w:t>Wymień bitwy, w których Maryja pomogła Polakom odnieść zwycięstwo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CC21A4" w14:textId="77777777" w:rsidR="004563DF" w:rsidRPr="004563DF" w:rsidRDefault="004563DF" w:rsidP="004563DF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63DF">
        <w:rPr>
          <w:rFonts w:ascii="Times New Roman" w:hAnsi="Times New Roman" w:cs="Times New Roman"/>
          <w:sz w:val="28"/>
          <w:szCs w:val="28"/>
        </w:rPr>
        <w:t>Kto złożył Śluby Narodu Polskiego i nazwał Maryję Królową Polski?</w:t>
      </w:r>
    </w:p>
    <w:p w14:paraId="26883781" w14:textId="71E91990" w:rsidR="004563DF" w:rsidRPr="004563DF" w:rsidRDefault="004563DF" w:rsidP="004563DF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63DF">
        <w:rPr>
          <w:rFonts w:ascii="Times New Roman" w:hAnsi="Times New Roman" w:cs="Times New Roman"/>
          <w:sz w:val="28"/>
          <w:szCs w:val="28"/>
        </w:rPr>
        <w:t xml:space="preserve">Kto odnowił Śluby Jasnogórskie? </w:t>
      </w:r>
    </w:p>
    <w:p w14:paraId="168B57F4" w14:textId="4D335681" w:rsidR="004563DF" w:rsidRPr="004563DF" w:rsidRDefault="004563DF" w:rsidP="004563DF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63DF">
        <w:rPr>
          <w:rFonts w:ascii="Times New Roman" w:hAnsi="Times New Roman" w:cs="Times New Roman"/>
          <w:sz w:val="28"/>
          <w:szCs w:val="28"/>
        </w:rPr>
        <w:t>O co prosił nas św. Jan Paweł II?</w:t>
      </w:r>
    </w:p>
    <w:p w14:paraId="4ACD8FBF" w14:textId="6EED4ECD" w:rsidR="004563DF" w:rsidRPr="004563DF" w:rsidRDefault="004563DF" w:rsidP="004563DF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63DF">
        <w:rPr>
          <w:rFonts w:ascii="Times New Roman" w:hAnsi="Times New Roman" w:cs="Times New Roman"/>
          <w:sz w:val="28"/>
          <w:szCs w:val="28"/>
        </w:rPr>
        <w:t>Gdzie w Polsce znajdują się sanktuaria maryjne?</w:t>
      </w:r>
    </w:p>
    <w:p w14:paraId="516DAF39" w14:textId="20F50696" w:rsidR="004563DF" w:rsidRPr="004563DF" w:rsidRDefault="004563DF" w:rsidP="004563DF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63DF">
        <w:rPr>
          <w:rFonts w:ascii="Times New Roman" w:hAnsi="Times New Roman" w:cs="Times New Roman"/>
          <w:sz w:val="28"/>
          <w:szCs w:val="28"/>
        </w:rPr>
        <w:t xml:space="preserve">Jakie miasto nazywamy duchową stolicą Polski? </w:t>
      </w:r>
    </w:p>
    <w:p w14:paraId="33ECF454" w14:textId="15A3E84B" w:rsidR="004563DF" w:rsidRPr="004563DF" w:rsidRDefault="004563DF" w:rsidP="004563DF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63DF">
        <w:rPr>
          <w:rFonts w:ascii="Times New Roman" w:hAnsi="Times New Roman" w:cs="Times New Roman"/>
          <w:sz w:val="28"/>
          <w:szCs w:val="28"/>
        </w:rPr>
        <w:t xml:space="preserve">Jak wyraża się pobożność maryjna w naszym narodzie? </w:t>
      </w:r>
    </w:p>
    <w:p w14:paraId="38479109" w14:textId="583B4BE9" w:rsidR="009C0F20" w:rsidRPr="004563DF" w:rsidRDefault="004563DF" w:rsidP="004563DF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563DF">
        <w:rPr>
          <w:rFonts w:ascii="Times New Roman" w:hAnsi="Times New Roman" w:cs="Times New Roman"/>
          <w:sz w:val="28"/>
          <w:szCs w:val="28"/>
        </w:rPr>
        <w:t>Gdzie miały miejsce najważniejsze objawienia maryjne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563DF">
        <w:rPr>
          <w:rFonts w:ascii="Times New Roman" w:hAnsi="Times New Roman" w:cs="Times New Roman"/>
          <w:sz w:val="28"/>
          <w:szCs w:val="28"/>
        </w:rPr>
        <w:t>Polsce i czego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3DF">
        <w:rPr>
          <w:rFonts w:ascii="Times New Roman" w:hAnsi="Times New Roman" w:cs="Times New Roman"/>
          <w:sz w:val="28"/>
          <w:szCs w:val="28"/>
        </w:rPr>
        <w:t>dotyczyły</w:t>
      </w:r>
      <w:r w:rsidR="009C0F20" w:rsidRPr="004563DF">
        <w:rPr>
          <w:rFonts w:ascii="Times New Roman" w:hAnsi="Times New Roman" w:cs="Times New Roman"/>
          <w:sz w:val="28"/>
          <w:szCs w:val="28"/>
        </w:rPr>
        <w:t>?</w:t>
      </w:r>
    </w:p>
    <w:p w14:paraId="74709A2F" w14:textId="2BD23013" w:rsidR="004563DF" w:rsidRDefault="004563DF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5FD17677" w14:textId="3E55327A" w:rsidR="004563DF" w:rsidRPr="004563DF" w:rsidRDefault="004563DF" w:rsidP="00456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63DF">
        <w:rPr>
          <w:rFonts w:ascii="Times New Roman" w:hAnsi="Times New Roman" w:cs="Times New Roman"/>
          <w:sz w:val="28"/>
          <w:szCs w:val="28"/>
        </w:rPr>
        <w:t>Troska o ojczyznę wymaga trudu i poświęcenia. Jezus Chrystus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3DF">
        <w:rPr>
          <w:rFonts w:ascii="Times New Roman" w:hAnsi="Times New Roman" w:cs="Times New Roman"/>
          <w:sz w:val="28"/>
          <w:szCs w:val="28"/>
        </w:rPr>
        <w:t>zostawił nam na ziemi swoją Matkę, pod której opiekę od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3DF">
        <w:rPr>
          <w:rFonts w:ascii="Times New Roman" w:hAnsi="Times New Roman" w:cs="Times New Roman"/>
          <w:sz w:val="28"/>
          <w:szCs w:val="28"/>
        </w:rPr>
        <w:t>wieków ucieka się naród polski. Polacy wierzyli, że Maryja jest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3DF">
        <w:rPr>
          <w:rFonts w:ascii="Times New Roman" w:hAnsi="Times New Roman" w:cs="Times New Roman"/>
          <w:sz w:val="28"/>
          <w:szCs w:val="28"/>
        </w:rPr>
        <w:t>wśród nich obecna i ciągle im pomaga. Ta pomoc była widoczna w całej historii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3DF">
        <w:rPr>
          <w:rFonts w:ascii="Times New Roman" w:hAnsi="Times New Roman" w:cs="Times New Roman"/>
          <w:sz w:val="28"/>
          <w:szCs w:val="28"/>
        </w:rPr>
        <w:t>narodu polskiego. W 1656 r. król Jan Kazimierz w dowód wdzięczności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3DF">
        <w:rPr>
          <w:rFonts w:ascii="Times New Roman" w:hAnsi="Times New Roman" w:cs="Times New Roman"/>
          <w:sz w:val="28"/>
          <w:szCs w:val="28"/>
        </w:rPr>
        <w:t>złożył Matce Bożej śluby Narodu Polskiego w katedrze lwowskiej i oddał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3DF">
        <w:rPr>
          <w:rFonts w:ascii="Times New Roman" w:hAnsi="Times New Roman" w:cs="Times New Roman"/>
          <w:sz w:val="28"/>
          <w:szCs w:val="28"/>
        </w:rPr>
        <w:t>Jej w opiekę nasz naród. Od tej pory Maryję nazywamy Królową Polski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563DF">
        <w:rPr>
          <w:rFonts w:ascii="Times New Roman" w:hAnsi="Times New Roman" w:cs="Times New Roman"/>
          <w:sz w:val="28"/>
          <w:szCs w:val="28"/>
        </w:rPr>
        <w:t>W 1956 r. te śluby odnowił na Jasnej Górze kard. Stefan Wyszyński. W czasie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3DF">
        <w:rPr>
          <w:rFonts w:ascii="Times New Roman" w:hAnsi="Times New Roman" w:cs="Times New Roman"/>
          <w:sz w:val="28"/>
          <w:szCs w:val="28"/>
        </w:rPr>
        <w:t>pierwszej pielgrzymki do Polski papież św. Jan Paweł II zawierzył Kościół,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3DF">
        <w:rPr>
          <w:rFonts w:ascii="Times New Roman" w:hAnsi="Times New Roman" w:cs="Times New Roman"/>
          <w:sz w:val="28"/>
          <w:szCs w:val="28"/>
        </w:rPr>
        <w:t xml:space="preserve">ojczyznę i samego siebie Matce Bożej słowami </w:t>
      </w:r>
      <w:proofErr w:type="spellStart"/>
      <w:r w:rsidRPr="004563DF">
        <w:rPr>
          <w:rFonts w:ascii="Times New Roman" w:hAnsi="Times New Roman" w:cs="Times New Roman"/>
          <w:sz w:val="28"/>
          <w:szCs w:val="28"/>
        </w:rPr>
        <w:t>Totus</w:t>
      </w:r>
      <w:proofErr w:type="spellEnd"/>
      <w:r w:rsidRPr="004563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63DF">
        <w:rPr>
          <w:rFonts w:ascii="Times New Roman" w:hAnsi="Times New Roman" w:cs="Times New Roman"/>
          <w:sz w:val="28"/>
          <w:szCs w:val="28"/>
        </w:rPr>
        <w:t>Tuus</w:t>
      </w:r>
      <w:proofErr w:type="spellEnd"/>
      <w:r w:rsidRPr="004563DF">
        <w:rPr>
          <w:rFonts w:ascii="Times New Roman" w:hAnsi="Times New Roman" w:cs="Times New Roman"/>
          <w:sz w:val="28"/>
          <w:szCs w:val="28"/>
        </w:rPr>
        <w:t xml:space="preserve"> – Matko,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3DF">
        <w:rPr>
          <w:rFonts w:ascii="Times New Roman" w:hAnsi="Times New Roman" w:cs="Times New Roman"/>
          <w:sz w:val="28"/>
          <w:szCs w:val="28"/>
        </w:rPr>
        <w:t>cały jestem Twój i wszystko, co moje, jest Twoim.</w:t>
      </w:r>
    </w:p>
    <w:p w14:paraId="00AD3540" w14:textId="1ED80200" w:rsidR="000B65F7" w:rsidRPr="000B65F7" w:rsidRDefault="000B65F7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B65F7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2A518841" w14:textId="4612DF22" w:rsidR="004563DF" w:rsidRPr="009F7379" w:rsidRDefault="004563DF" w:rsidP="009F7379">
      <w:pPr>
        <w:pStyle w:val="Akapitzlist"/>
        <w:numPr>
          <w:ilvl w:val="0"/>
          <w:numId w:val="35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F7379">
        <w:rPr>
          <w:rFonts w:ascii="Times New Roman" w:eastAsia="Calibri" w:hAnsi="Times New Roman" w:cs="Times New Roman"/>
          <w:sz w:val="28"/>
          <w:szCs w:val="28"/>
        </w:rPr>
        <w:t>Napisz z Sebastianem list do dziadka Mateusza, odpowiadając na pytanie, dlaczego Maryję nazywamy Królową Polski.</w:t>
      </w:r>
    </w:p>
    <w:p w14:paraId="3A76CBB9" w14:textId="6DB45915" w:rsidR="004563DF" w:rsidRPr="009F7379" w:rsidRDefault="004563DF" w:rsidP="009F7379">
      <w:pPr>
        <w:pStyle w:val="Akapitzlist"/>
        <w:numPr>
          <w:ilvl w:val="0"/>
          <w:numId w:val="35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F7379">
        <w:rPr>
          <w:rFonts w:ascii="Times New Roman" w:eastAsia="Calibri" w:hAnsi="Times New Roman" w:cs="Times New Roman"/>
          <w:sz w:val="28"/>
          <w:szCs w:val="28"/>
        </w:rPr>
        <w:t>Ułóż modlitwę, w której wyrazisz wdzięczność Matce Bożej za Jej opiekę nad naszym narodem.</w:t>
      </w:r>
    </w:p>
    <w:p w14:paraId="270F9A78" w14:textId="60572CA8" w:rsidR="00B9623D" w:rsidRPr="004563DF" w:rsidRDefault="000B65F7" w:rsidP="004563DF">
      <w:pPr>
        <w:spacing w:before="120" w:after="0"/>
        <w:rPr>
          <w:rFonts w:ascii="Times New Roman" w:hAnsi="Times New Roman" w:cs="Times New Roman"/>
          <w:i/>
          <w:sz w:val="28"/>
          <w:szCs w:val="28"/>
        </w:rPr>
      </w:pPr>
      <w:r w:rsidRPr="000B65F7">
        <w:rPr>
          <w:rFonts w:ascii="Times New Roman" w:hAnsi="Times New Roman" w:cs="Times New Roman"/>
          <w:iCs/>
          <w:sz w:val="28"/>
          <w:szCs w:val="28"/>
        </w:rPr>
        <w:t>Modlitwa</w:t>
      </w:r>
      <w:r w:rsidR="004563DF">
        <w:rPr>
          <w:rFonts w:ascii="Times New Roman" w:hAnsi="Times New Roman" w:cs="Times New Roman"/>
          <w:iCs/>
          <w:sz w:val="28"/>
          <w:szCs w:val="28"/>
        </w:rPr>
        <w:t xml:space="preserve">: pieśń </w:t>
      </w:r>
      <w:r w:rsidR="004563DF">
        <w:rPr>
          <w:rFonts w:ascii="Times New Roman" w:hAnsi="Times New Roman" w:cs="Times New Roman"/>
          <w:i/>
          <w:sz w:val="28"/>
          <w:szCs w:val="28"/>
        </w:rPr>
        <w:t>Z dawna Polski Tyś Królową</w:t>
      </w:r>
    </w:p>
    <w:sectPr w:rsidR="00B9623D" w:rsidRPr="004563D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A561BB"/>
    <w:multiLevelType w:val="hybridMultilevel"/>
    <w:tmpl w:val="2E56F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80DFC"/>
    <w:multiLevelType w:val="hybridMultilevel"/>
    <w:tmpl w:val="3D0C5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4290A"/>
    <w:multiLevelType w:val="hybridMultilevel"/>
    <w:tmpl w:val="248A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326115"/>
    <w:multiLevelType w:val="hybridMultilevel"/>
    <w:tmpl w:val="50C06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2B53E2"/>
    <w:multiLevelType w:val="hybridMultilevel"/>
    <w:tmpl w:val="83083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4"/>
  </w:num>
  <w:num w:numId="3">
    <w:abstractNumId w:val="10"/>
  </w:num>
  <w:num w:numId="4">
    <w:abstractNumId w:val="0"/>
  </w:num>
  <w:num w:numId="5">
    <w:abstractNumId w:val="6"/>
  </w:num>
  <w:num w:numId="6">
    <w:abstractNumId w:val="34"/>
  </w:num>
  <w:num w:numId="7">
    <w:abstractNumId w:val="5"/>
  </w:num>
  <w:num w:numId="8">
    <w:abstractNumId w:val="33"/>
  </w:num>
  <w:num w:numId="9">
    <w:abstractNumId w:val="18"/>
  </w:num>
  <w:num w:numId="10">
    <w:abstractNumId w:val="25"/>
  </w:num>
  <w:num w:numId="11">
    <w:abstractNumId w:val="21"/>
  </w:num>
  <w:num w:numId="12">
    <w:abstractNumId w:val="11"/>
  </w:num>
  <w:num w:numId="13">
    <w:abstractNumId w:val="32"/>
  </w:num>
  <w:num w:numId="14">
    <w:abstractNumId w:val="27"/>
  </w:num>
  <w:num w:numId="15">
    <w:abstractNumId w:val="13"/>
  </w:num>
  <w:num w:numId="16">
    <w:abstractNumId w:val="19"/>
  </w:num>
  <w:num w:numId="17">
    <w:abstractNumId w:val="1"/>
  </w:num>
  <w:num w:numId="18">
    <w:abstractNumId w:val="22"/>
  </w:num>
  <w:num w:numId="19">
    <w:abstractNumId w:val="7"/>
  </w:num>
  <w:num w:numId="20">
    <w:abstractNumId w:val="28"/>
  </w:num>
  <w:num w:numId="21">
    <w:abstractNumId w:val="3"/>
  </w:num>
  <w:num w:numId="22">
    <w:abstractNumId w:val="2"/>
  </w:num>
  <w:num w:numId="23">
    <w:abstractNumId w:val="29"/>
  </w:num>
  <w:num w:numId="24">
    <w:abstractNumId w:val="9"/>
  </w:num>
  <w:num w:numId="25">
    <w:abstractNumId w:val="8"/>
  </w:num>
  <w:num w:numId="26">
    <w:abstractNumId w:val="15"/>
  </w:num>
  <w:num w:numId="27">
    <w:abstractNumId w:val="4"/>
  </w:num>
  <w:num w:numId="28">
    <w:abstractNumId w:val="12"/>
  </w:num>
  <w:num w:numId="29">
    <w:abstractNumId w:val="23"/>
  </w:num>
  <w:num w:numId="30">
    <w:abstractNumId w:val="26"/>
  </w:num>
  <w:num w:numId="31">
    <w:abstractNumId w:val="20"/>
  </w:num>
  <w:num w:numId="32">
    <w:abstractNumId w:val="31"/>
  </w:num>
  <w:num w:numId="33">
    <w:abstractNumId w:val="17"/>
  </w:num>
  <w:num w:numId="34">
    <w:abstractNumId w:val="1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B65F7"/>
    <w:rsid w:val="000F7482"/>
    <w:rsid w:val="001222A3"/>
    <w:rsid w:val="001537BD"/>
    <w:rsid w:val="00182562"/>
    <w:rsid w:val="001A6E1A"/>
    <w:rsid w:val="001E4C7A"/>
    <w:rsid w:val="001E5F20"/>
    <w:rsid w:val="00214244"/>
    <w:rsid w:val="00265ADE"/>
    <w:rsid w:val="002735CD"/>
    <w:rsid w:val="00280F5C"/>
    <w:rsid w:val="00282A42"/>
    <w:rsid w:val="002936B4"/>
    <w:rsid w:val="002A14A9"/>
    <w:rsid w:val="002F0B30"/>
    <w:rsid w:val="00324BB1"/>
    <w:rsid w:val="0032732D"/>
    <w:rsid w:val="00331F9A"/>
    <w:rsid w:val="00390A75"/>
    <w:rsid w:val="003B0184"/>
    <w:rsid w:val="003E1CAE"/>
    <w:rsid w:val="0040346D"/>
    <w:rsid w:val="00415ECA"/>
    <w:rsid w:val="004460B6"/>
    <w:rsid w:val="0044698D"/>
    <w:rsid w:val="00451AD9"/>
    <w:rsid w:val="004563DF"/>
    <w:rsid w:val="004C44BC"/>
    <w:rsid w:val="004D0AF7"/>
    <w:rsid w:val="004F52B4"/>
    <w:rsid w:val="005035EE"/>
    <w:rsid w:val="00503C99"/>
    <w:rsid w:val="00537DB4"/>
    <w:rsid w:val="005726F4"/>
    <w:rsid w:val="005966FE"/>
    <w:rsid w:val="006025CF"/>
    <w:rsid w:val="006158CC"/>
    <w:rsid w:val="00621CB9"/>
    <w:rsid w:val="00632145"/>
    <w:rsid w:val="0063490A"/>
    <w:rsid w:val="006918F8"/>
    <w:rsid w:val="006D0ED3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C0F20"/>
    <w:rsid w:val="009C4AFD"/>
    <w:rsid w:val="009E118B"/>
    <w:rsid w:val="009F17A2"/>
    <w:rsid w:val="009F5EAF"/>
    <w:rsid w:val="009F7379"/>
    <w:rsid w:val="00A03BE2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1356"/>
    <w:rsid w:val="00B43566"/>
    <w:rsid w:val="00B52965"/>
    <w:rsid w:val="00B7736C"/>
    <w:rsid w:val="00B84790"/>
    <w:rsid w:val="00B9623D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B67CD"/>
    <w:rsid w:val="00CD3613"/>
    <w:rsid w:val="00CF0767"/>
    <w:rsid w:val="00CF48D8"/>
    <w:rsid w:val="00D32424"/>
    <w:rsid w:val="00D470C5"/>
    <w:rsid w:val="00D50D48"/>
    <w:rsid w:val="00D635AB"/>
    <w:rsid w:val="00D77B7B"/>
    <w:rsid w:val="00D81A0B"/>
    <w:rsid w:val="00D96A29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4323F"/>
    <w:rsid w:val="00E50A3C"/>
    <w:rsid w:val="00E642BC"/>
    <w:rsid w:val="00E6480D"/>
    <w:rsid w:val="00EA0524"/>
    <w:rsid w:val="00EA148B"/>
    <w:rsid w:val="00EC4CEA"/>
    <w:rsid w:val="00EE3F9D"/>
    <w:rsid w:val="00EF02A7"/>
    <w:rsid w:val="00F160C8"/>
    <w:rsid w:val="00F3044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2647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77</cp:revision>
  <cp:lastPrinted>2020-06-08T18:30:00Z</cp:lastPrinted>
  <dcterms:created xsi:type="dcterms:W3CDTF">2020-04-27T19:47:00Z</dcterms:created>
  <dcterms:modified xsi:type="dcterms:W3CDTF">2020-06-19T13:08:00Z</dcterms:modified>
</cp:coreProperties>
</file>