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937F8E5" w:rsidR="00CF48D8" w:rsidRPr="00D77B7B" w:rsidRDefault="008920B6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45. Podział Kościoła</w:t>
      </w:r>
    </w:p>
    <w:p w14:paraId="2EE8B412" w14:textId="0F4CEE03" w:rsidR="00DD0683" w:rsidRDefault="00CF48D8" w:rsidP="008920B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920B6" w:rsidRPr="008920B6">
        <w:rPr>
          <w:rFonts w:ascii="Times New Roman" w:hAnsi="Times New Roman" w:cs="Times New Roman"/>
          <w:sz w:val="28"/>
          <w:szCs w:val="28"/>
        </w:rPr>
        <w:t>Ukazanie przyczyn i skutków podziału Kościoła w XI w.</w:t>
      </w:r>
      <w:r w:rsidR="008920B6">
        <w:rPr>
          <w:rFonts w:ascii="Times New Roman" w:hAnsi="Times New Roman" w:cs="Times New Roman"/>
          <w:sz w:val="28"/>
          <w:szCs w:val="28"/>
        </w:rPr>
        <w:t xml:space="preserve"> </w:t>
      </w:r>
      <w:r w:rsidR="008920B6" w:rsidRPr="008920B6">
        <w:rPr>
          <w:rFonts w:ascii="Times New Roman" w:hAnsi="Times New Roman" w:cs="Times New Roman"/>
          <w:sz w:val="28"/>
          <w:szCs w:val="28"/>
        </w:rPr>
        <w:t>Ukazanie przyczyn, przebiegu i skutków wypraw krzyżowych.</w:t>
      </w:r>
      <w:r w:rsidR="008920B6">
        <w:rPr>
          <w:rFonts w:ascii="Times New Roman" w:hAnsi="Times New Roman" w:cs="Times New Roman"/>
          <w:sz w:val="28"/>
          <w:szCs w:val="28"/>
        </w:rPr>
        <w:t xml:space="preserve"> </w:t>
      </w:r>
      <w:r w:rsidR="008920B6" w:rsidRPr="008920B6">
        <w:rPr>
          <w:rFonts w:ascii="Times New Roman" w:hAnsi="Times New Roman" w:cs="Times New Roman"/>
          <w:sz w:val="28"/>
          <w:szCs w:val="28"/>
        </w:rPr>
        <w:t>Wskazanie sposobów dążenia do jedności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27B8F7E7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830123">
        <w:rPr>
          <w:rFonts w:ascii="Times New Roman" w:hAnsi="Times New Roman" w:cs="Times New Roman"/>
          <w:sz w:val="28"/>
          <w:szCs w:val="28"/>
        </w:rPr>
        <w:t>sprzęt multimedialny</w:t>
      </w:r>
      <w:r w:rsidR="008920B6">
        <w:rPr>
          <w:rFonts w:ascii="Times New Roman" w:hAnsi="Times New Roman" w:cs="Times New Roman"/>
          <w:sz w:val="28"/>
          <w:szCs w:val="28"/>
        </w:rPr>
        <w:t>, kartka papieru.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7A8D0576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8920B6">
        <w:rPr>
          <w:rFonts w:ascii="Times New Roman" w:hAnsi="Times New Roman" w:cs="Times New Roman"/>
          <w:sz w:val="28"/>
          <w:szCs w:val="28"/>
        </w:rPr>
        <w:t>misjonarz.</w:t>
      </w:r>
    </w:p>
    <w:p w14:paraId="094BEBD7" w14:textId="77777777" w:rsidR="008920B6" w:rsidRDefault="008920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Krzyżówka – KP.Zad.1. (s.68). </w:t>
      </w:r>
    </w:p>
    <w:p w14:paraId="36873C84" w14:textId="43D6A8A4" w:rsidR="000A16B6" w:rsidRDefault="008920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schizma?</w:t>
      </w:r>
      <w:r w:rsidR="00765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Eksperyment z kartką. </w:t>
      </w:r>
      <w:r w:rsidR="00765780">
        <w:rPr>
          <w:rFonts w:ascii="Times New Roman" w:hAnsi="Times New Roman" w:cs="Times New Roman"/>
          <w:sz w:val="28"/>
          <w:szCs w:val="28"/>
        </w:rPr>
        <w:t>Temat.</w:t>
      </w:r>
    </w:p>
    <w:p w14:paraId="1D107F9C" w14:textId="6D25F0A1" w:rsidR="008920B6" w:rsidRDefault="008920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i życie Kościoła cz.1. (PU s.184-185).</w:t>
      </w:r>
    </w:p>
    <w:p w14:paraId="7DD99FDF" w14:textId="638D3D6F" w:rsidR="008920B6" w:rsidRDefault="008920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Tekst z lukami – KP.Zad.2. (s.68).</w:t>
      </w:r>
    </w:p>
    <w:p w14:paraId="3C7AA95C" w14:textId="7B66F862" w:rsidR="008920B6" w:rsidRDefault="008920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Wyprawy krzyżowe (PU s.185-186).</w:t>
      </w:r>
    </w:p>
    <w:p w14:paraId="3853C136" w14:textId="5CE7E28B" w:rsidR="008920B6" w:rsidRDefault="008920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Stosunki między katolikami a prawosławiem dziś.</w:t>
      </w:r>
    </w:p>
    <w:p w14:paraId="5A8579C9" w14:textId="17FCA872" w:rsidR="008920B6" w:rsidRPr="008920B6" w:rsidRDefault="008920B6" w:rsidP="008920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budować zgodę między ludźmi?</w:t>
      </w:r>
    </w:p>
    <w:p w14:paraId="7B19D689" w14:textId="77777777" w:rsidR="008920B6" w:rsidRDefault="008920B6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00D4A52D" w14:textId="1FAEE78B" w:rsidR="008920B6" w:rsidRPr="008920B6" w:rsidRDefault="008920B6" w:rsidP="008920B6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Co to jest schizma wschodnia</w:t>
      </w:r>
      <w:r w:rsidRPr="008920B6">
        <w:rPr>
          <w:rFonts w:ascii="Times New Roman" w:hAnsi="Times New Roman" w:cs="Times New Roman"/>
          <w:sz w:val="28"/>
          <w:szCs w:val="28"/>
        </w:rPr>
        <w:t>?</w:t>
      </w:r>
    </w:p>
    <w:p w14:paraId="78D1648B" w14:textId="427E5876" w:rsidR="008920B6" w:rsidRPr="008920B6" w:rsidRDefault="008920B6" w:rsidP="008920B6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 xml:space="preserve">Kiedy i gdzie doszło do schizmy? </w:t>
      </w:r>
    </w:p>
    <w:p w14:paraId="140B275B" w14:textId="77777777" w:rsidR="008920B6" w:rsidRPr="008920B6" w:rsidRDefault="008920B6" w:rsidP="008920B6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Jak nazywają się Kościoły powstałe w wyniku schizmy wschodniej?</w:t>
      </w:r>
    </w:p>
    <w:p w14:paraId="6AFE587F" w14:textId="4C569476" w:rsidR="008920B6" w:rsidRPr="008920B6" w:rsidRDefault="008920B6" w:rsidP="008920B6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Czym były wyprawy krzyżowe?</w:t>
      </w:r>
    </w:p>
    <w:p w14:paraId="2672A88C" w14:textId="46935792" w:rsidR="008920B6" w:rsidRPr="008920B6" w:rsidRDefault="008920B6" w:rsidP="008920B6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Jak inaczej nazywamy wyprawy krzyżowe i ile ich było?</w:t>
      </w:r>
    </w:p>
    <w:p w14:paraId="0BF03C9C" w14:textId="17B8BB35" w:rsidR="008920B6" w:rsidRPr="008920B6" w:rsidRDefault="008920B6" w:rsidP="008920B6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Jakie były skutki krucjat?</w:t>
      </w:r>
    </w:p>
    <w:p w14:paraId="6A55D08A" w14:textId="77777777" w:rsidR="008920B6" w:rsidRDefault="008920B6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A31E7EB" w14:textId="5E880F00" w:rsidR="008920B6" w:rsidRPr="008920B6" w:rsidRDefault="008920B6" w:rsidP="008920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W 1054 r. doszło w chrześcijaństwie do rozłamu zwanego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>schizmą wschodnią. Konflikt spowodowany rywalizacją między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>Rzymem a Konstantynopolem, pomimo prób porozumienia,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 xml:space="preserve">doprowadził do powstania dwóch odrębnych Kościołów: </w:t>
      </w:r>
      <w:r w:rsidRPr="008920B6">
        <w:rPr>
          <w:rFonts w:ascii="Times New Roman" w:hAnsi="Times New Roman" w:cs="Times New Roman"/>
          <w:sz w:val="28"/>
          <w:szCs w:val="28"/>
        </w:rPr>
        <w:t>katolickiego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>i prawosławnego. Kilkanaście lat później rozpoczęły się wyprawy krzyżow</w:t>
      </w:r>
      <w:r>
        <w:rPr>
          <w:rFonts w:ascii="Times New Roman" w:hAnsi="Times New Roman" w:cs="Times New Roman"/>
          <w:sz w:val="28"/>
          <w:szCs w:val="28"/>
        </w:rPr>
        <w:t xml:space="preserve">e </w:t>
      </w:r>
      <w:r w:rsidRPr="008920B6">
        <w:rPr>
          <w:rFonts w:ascii="Times New Roman" w:hAnsi="Times New Roman" w:cs="Times New Roman"/>
          <w:sz w:val="28"/>
          <w:szCs w:val="28"/>
        </w:rPr>
        <w:t>zwane krucjatami. Ich celem było wyzwolenie Jerozolimy i Ziemi Świętej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>z rąk muzułmanów. Zorganizowano prawdopodobnie siedem wypraw.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>Po początkowych sukcesach krzyżowców ostatecznie muzułmanie zajęli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>Palestynę i władali nią przez długie lata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792E2442" w:rsidR="00935FDC" w:rsidRDefault="00EA0524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03C6138" w14:textId="77777777" w:rsidR="008920B6" w:rsidRPr="008920B6" w:rsidRDefault="008920B6" w:rsidP="008920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Poszukaj informacji na temat wybranej świątyni prawosławnej</w:t>
      </w:r>
    </w:p>
    <w:p w14:paraId="7EA21A3C" w14:textId="36F69BE2" w:rsidR="00830123" w:rsidRDefault="008920B6" w:rsidP="008920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(cerkwi) i zapisz je w kilku zdaniach w zeszycie</w:t>
      </w:r>
      <w:r w:rsidR="00FD205C" w:rsidRPr="00FD205C">
        <w:rPr>
          <w:rFonts w:ascii="Times New Roman" w:hAnsi="Times New Roman" w:cs="Times New Roman"/>
          <w:sz w:val="28"/>
          <w:szCs w:val="28"/>
        </w:rPr>
        <w:t>.</w:t>
      </w:r>
    </w:p>
    <w:p w14:paraId="2DC6F15D" w14:textId="4B80796A" w:rsidR="008920B6" w:rsidRPr="000A16B6" w:rsidRDefault="008920B6" w:rsidP="008920B6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o jedność Kościoła (PU.s.187).</w:t>
      </w:r>
    </w:p>
    <w:sectPr w:rsidR="008920B6" w:rsidRPr="000A16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0"/>
  </w:num>
  <w:num w:numId="5">
    <w:abstractNumId w:val="5"/>
  </w:num>
  <w:num w:numId="6">
    <w:abstractNumId w:val="24"/>
  </w:num>
  <w:num w:numId="7">
    <w:abstractNumId w:val="4"/>
  </w:num>
  <w:num w:numId="8">
    <w:abstractNumId w:val="23"/>
  </w:num>
  <w:num w:numId="9">
    <w:abstractNumId w:val="12"/>
  </w:num>
  <w:num w:numId="10">
    <w:abstractNumId w:val="17"/>
  </w:num>
  <w:num w:numId="11">
    <w:abstractNumId w:val="14"/>
  </w:num>
  <w:num w:numId="12">
    <w:abstractNumId w:val="10"/>
  </w:num>
  <w:num w:numId="13">
    <w:abstractNumId w:val="22"/>
  </w:num>
  <w:num w:numId="14">
    <w:abstractNumId w:val="18"/>
  </w:num>
  <w:num w:numId="15">
    <w:abstractNumId w:val="11"/>
  </w:num>
  <w:num w:numId="16">
    <w:abstractNumId w:val="13"/>
  </w:num>
  <w:num w:numId="17">
    <w:abstractNumId w:val="1"/>
  </w:num>
  <w:num w:numId="18">
    <w:abstractNumId w:val="15"/>
  </w:num>
  <w:num w:numId="19">
    <w:abstractNumId w:val="6"/>
  </w:num>
  <w:num w:numId="20">
    <w:abstractNumId w:val="19"/>
  </w:num>
  <w:num w:numId="21">
    <w:abstractNumId w:val="3"/>
  </w:num>
  <w:num w:numId="22">
    <w:abstractNumId w:val="2"/>
  </w:num>
  <w:num w:numId="23">
    <w:abstractNumId w:val="20"/>
  </w:num>
  <w:num w:numId="24">
    <w:abstractNumId w:val="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A6E1A"/>
    <w:rsid w:val="001E4C7A"/>
    <w:rsid w:val="00214244"/>
    <w:rsid w:val="002735CD"/>
    <w:rsid w:val="00280F5C"/>
    <w:rsid w:val="00282A42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49</cp:revision>
  <cp:lastPrinted>2020-06-08T18:30:00Z</cp:lastPrinted>
  <dcterms:created xsi:type="dcterms:W3CDTF">2020-04-27T19:47:00Z</dcterms:created>
  <dcterms:modified xsi:type="dcterms:W3CDTF">2020-06-17T02:11:00Z</dcterms:modified>
</cp:coreProperties>
</file>