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571E" w14:textId="0EE8898E" w:rsidR="00F27170" w:rsidRDefault="00F27170" w:rsidP="00F271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1. Obchody Triduum Paschalnego</w:t>
      </w:r>
    </w:p>
    <w:p w14:paraId="5E97DF48" w14:textId="29E5A880" w:rsidR="00F27170" w:rsidRDefault="00F27170" w:rsidP="00F27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przypomnienie istoty Triduum Paschalnego jako centrum roku liturgicznego, zachęta do udziału w obchodach Triduum Paschalnego</w:t>
      </w:r>
    </w:p>
    <w:p w14:paraId="035DAEA4" w14:textId="77777777" w:rsidR="00F27170" w:rsidRDefault="00F27170" w:rsidP="00F27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891E" w14:textId="756334A5" w:rsidR="00F27170" w:rsidRDefault="00F27170" w:rsidP="00F27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 xml:space="preserve">podręcznik, zeszyt ucznia, </w:t>
      </w:r>
      <w:r>
        <w:rPr>
          <w:rFonts w:ascii="Times New Roman" w:hAnsi="Times New Roman" w:cs="Times New Roman"/>
          <w:sz w:val="24"/>
          <w:szCs w:val="24"/>
        </w:rPr>
        <w:t xml:space="preserve">tablica, komputer z dostępem do Internetu, projektor, głośniki, karta pracy (tabela), quiz internetowy </w:t>
      </w:r>
      <w:proofErr w:type="spellStart"/>
      <w:r>
        <w:rPr>
          <w:rFonts w:ascii="Times New Roman" w:hAnsi="Times New Roman" w:cs="Times New Roman"/>
          <w:sz w:val="24"/>
          <w:szCs w:val="24"/>
        </w:rPr>
        <w:t>Kahoot</w:t>
      </w:r>
      <w:proofErr w:type="spellEnd"/>
    </w:p>
    <w:p w14:paraId="21F61EF0" w14:textId="77777777" w:rsidR="00F27170" w:rsidRDefault="00F27170" w:rsidP="00F271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DAB42" w14:textId="77777777" w:rsidR="00F27170" w:rsidRDefault="00F27170" w:rsidP="00F271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79700D84" w14:textId="77777777" w:rsidR="00F27170" w:rsidRDefault="00F27170" w:rsidP="00F271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5AC37B9C" w14:textId="4A0CA886" w:rsidR="00F27170" w:rsidRDefault="00F27170" w:rsidP="00F271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autorskie rozważanie do wybranej stacji Drogi Krzyżowej</w:t>
      </w:r>
    </w:p>
    <w:p w14:paraId="2BFBE529" w14:textId="6317FD27" w:rsidR="00F27170" w:rsidRPr="00F27170" w:rsidRDefault="00F27170" w:rsidP="00F271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4B54BD52" w14:textId="77777777" w:rsidR="00F27170" w:rsidRDefault="00F27170" w:rsidP="00F2717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Wyjaśnij pojęcie pascha.</w:t>
      </w:r>
    </w:p>
    <w:p w14:paraId="0CEFD09A" w14:textId="77777777" w:rsidR="00F27170" w:rsidRDefault="00F27170" w:rsidP="00F2717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Opisz paschę Izraelitów w Egipcie.</w:t>
      </w:r>
    </w:p>
    <w:p w14:paraId="6722674E" w14:textId="77777777" w:rsidR="00F27170" w:rsidRDefault="00F27170" w:rsidP="00F2717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Czym jest pascha chrześcijańska?</w:t>
      </w:r>
    </w:p>
    <w:p w14:paraId="19E3C74A" w14:textId="28F5A11C" w:rsidR="00F27170" w:rsidRPr="00F27170" w:rsidRDefault="00F27170" w:rsidP="00F2717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 należy zrobić, aby dobrze wykorzystać czas Wielkiego Postu</w:t>
      </w:r>
    </w:p>
    <w:p w14:paraId="1009DCB5" w14:textId="79931043" w:rsidR="00F27170" w:rsidRDefault="00F27170" w:rsidP="00F271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Dylematy młodego człowieka </w:t>
      </w:r>
      <w:r>
        <w:rPr>
          <w:rFonts w:ascii="Times New Roman" w:hAnsi="Times New Roman" w:cs="Times New Roman"/>
          <w:bCs/>
          <w:sz w:val="24"/>
          <w:szCs w:val="24"/>
        </w:rPr>
        <w:t xml:space="preserve">i rozmowa na jego temat </w:t>
      </w:r>
    </w:p>
    <w:p w14:paraId="6564C167" w14:textId="422A58C9" w:rsidR="00F27170" w:rsidRDefault="00F27170" w:rsidP="00F271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Przypomnienie podstawowych informacji na tema</w:t>
      </w:r>
      <w:r>
        <w:rPr>
          <w:rFonts w:ascii="Times New Roman" w:hAnsi="Times New Roman" w:cs="Times New Roman"/>
          <w:bCs/>
          <w:sz w:val="24"/>
          <w:szCs w:val="24"/>
        </w:rPr>
        <w:t>t układu roku liturgicznego i uświadomienie znaczenia Triduum Paschalnego</w:t>
      </w:r>
    </w:p>
    <w:p w14:paraId="655C73DB" w14:textId="50CE2C1D" w:rsidR="00F27170" w:rsidRDefault="00F27170" w:rsidP="00F271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Praca w grupach – porządkowanie informacji na temat wybranego dnia Triduum Paschalnego</w:t>
      </w:r>
    </w:p>
    <w:p w14:paraId="26D57C37" w14:textId="0C93D744" w:rsidR="00F27170" w:rsidRDefault="00F27170" w:rsidP="00F271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</w:t>
      </w:r>
      <w:r>
        <w:rPr>
          <w:rFonts w:ascii="Times New Roman" w:hAnsi="Times New Roman" w:cs="Times New Roman"/>
          <w:bCs/>
          <w:sz w:val="24"/>
          <w:szCs w:val="24"/>
        </w:rPr>
        <w:t xml:space="preserve">ojekcja filmu Triduum Paschalne (dostępny na </w:t>
      </w:r>
      <w:hyperlink r:id="rId7" w:history="1">
        <w:r w:rsidRPr="00B37E11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29ABF350" w14:textId="7A2D8C67" w:rsidR="00F27170" w:rsidRDefault="00F27170" w:rsidP="00F271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Quiz internetowy Triduum i Wielkanoc lub rozwiązanie krzyżówki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C586B3" w14:textId="77777777" w:rsidR="00F27170" w:rsidRDefault="00F27170" w:rsidP="00F2717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9CD5E18" w14:textId="77777777" w:rsidR="00F27170" w:rsidRDefault="00F27170" w:rsidP="00F271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269F62C3" w14:textId="22AA0B39" w:rsidR="00F27170" w:rsidRDefault="00F27170" w:rsidP="00F27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uzupełniana</w:t>
      </w:r>
      <w:r>
        <w:rPr>
          <w:rFonts w:ascii="Times New Roman" w:hAnsi="Times New Roman" w:cs="Times New Roman"/>
          <w:sz w:val="24"/>
          <w:szCs w:val="24"/>
        </w:rPr>
        <w:t xml:space="preserve"> w czasie lekcji</w:t>
      </w:r>
    </w:p>
    <w:p w14:paraId="4B9C947A" w14:textId="77777777" w:rsidR="00F27170" w:rsidRDefault="00F27170" w:rsidP="00F271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8EAA8" w14:textId="1FD1AE20" w:rsidR="00F27170" w:rsidRDefault="00F27170" w:rsidP="00F271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domowa </w:t>
      </w:r>
      <w:r>
        <w:rPr>
          <w:rFonts w:ascii="Times New Roman" w:hAnsi="Times New Roman" w:cs="Times New Roman"/>
          <w:b/>
          <w:bCs/>
          <w:sz w:val="24"/>
          <w:szCs w:val="24"/>
        </w:rPr>
        <w:t>(do wyboru)</w:t>
      </w:r>
    </w:p>
    <w:p w14:paraId="72057EE5" w14:textId="77777777" w:rsidR="00F27170" w:rsidRPr="00F27170" w:rsidRDefault="00F27170" w:rsidP="00F27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170">
        <w:rPr>
          <w:rFonts w:ascii="Times New Roman" w:hAnsi="Times New Roman" w:cs="Times New Roman"/>
          <w:sz w:val="24"/>
          <w:szCs w:val="24"/>
        </w:rPr>
        <w:t xml:space="preserve">Zapisz w zeszycie informacje o godzinach sprawowania liturgii Triduum Paschalnego w twojej parafii. </w:t>
      </w:r>
    </w:p>
    <w:p w14:paraId="13AEBD39" w14:textId="77777777" w:rsidR="00F27170" w:rsidRPr="00F27170" w:rsidRDefault="00F27170" w:rsidP="00F27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170">
        <w:rPr>
          <w:rFonts w:ascii="Times New Roman" w:hAnsi="Times New Roman" w:cs="Times New Roman"/>
          <w:sz w:val="24"/>
          <w:szCs w:val="24"/>
        </w:rPr>
        <w:t xml:space="preserve">Lub: </w:t>
      </w:r>
    </w:p>
    <w:p w14:paraId="784EFCCE" w14:textId="57E1FCDE" w:rsidR="00F27170" w:rsidRPr="00F27170" w:rsidRDefault="00F27170" w:rsidP="00F27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170">
        <w:rPr>
          <w:rFonts w:ascii="Times New Roman" w:hAnsi="Times New Roman" w:cs="Times New Roman"/>
          <w:sz w:val="24"/>
          <w:szCs w:val="24"/>
        </w:rPr>
        <w:t>Opisz w zeszycie polskie tradycje i zwyczaje związane z Wielkim Postem i Wielkanocą</w:t>
      </w:r>
    </w:p>
    <w:p w14:paraId="09455982" w14:textId="77777777" w:rsidR="00F27170" w:rsidRDefault="00F27170" w:rsidP="00F271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78EA4" w14:textId="4A11CC1A" w:rsidR="00F27170" w:rsidRDefault="00F27170" w:rsidP="00F271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639BE511" w14:textId="77777777" w:rsidR="00F27170" w:rsidRPr="00DC7594" w:rsidRDefault="00F27170" w:rsidP="00DC759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7594">
        <w:rPr>
          <w:rFonts w:ascii="Times New Roman" w:hAnsi="Times New Roman" w:cs="Times New Roman"/>
          <w:i/>
          <w:iCs/>
          <w:sz w:val="24"/>
          <w:szCs w:val="24"/>
        </w:rPr>
        <w:t xml:space="preserve">Co oznaczają pojęcia: </w:t>
      </w:r>
      <w:proofErr w:type="spellStart"/>
      <w:r w:rsidRPr="00DC7594">
        <w:rPr>
          <w:rFonts w:ascii="Times New Roman" w:hAnsi="Times New Roman" w:cs="Times New Roman"/>
          <w:i/>
          <w:iCs/>
          <w:sz w:val="24"/>
          <w:szCs w:val="24"/>
        </w:rPr>
        <w:t>triduum</w:t>
      </w:r>
      <w:proofErr w:type="spellEnd"/>
      <w:r w:rsidRPr="00DC7594">
        <w:rPr>
          <w:rFonts w:ascii="Times New Roman" w:hAnsi="Times New Roman" w:cs="Times New Roman"/>
          <w:i/>
          <w:iCs/>
          <w:sz w:val="24"/>
          <w:szCs w:val="24"/>
        </w:rPr>
        <w:t xml:space="preserve">, pascha? </w:t>
      </w:r>
      <w:r w:rsidRPr="00DC759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1EADE7E" w14:textId="2F29281F" w:rsidR="00F27170" w:rsidRPr="00F27170" w:rsidRDefault="00F27170" w:rsidP="00F2717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7170">
        <w:rPr>
          <w:rFonts w:ascii="Times New Roman" w:hAnsi="Times New Roman" w:cs="Times New Roman"/>
          <w:i/>
          <w:iCs/>
          <w:sz w:val="24"/>
          <w:szCs w:val="24"/>
        </w:rPr>
        <w:t xml:space="preserve">Z jakimi wydarzeniami zbawczymi związane są: Wielki Czwartek, Wielki Piątek, Wielka Sobota i Niedziela Zmartwychwstania? </w:t>
      </w:r>
      <w:r w:rsidRPr="00F27170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87BAA84" w14:textId="77777777" w:rsidR="00F27170" w:rsidRPr="00F27170" w:rsidRDefault="00F27170" w:rsidP="00F2717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7170">
        <w:rPr>
          <w:rFonts w:ascii="Times New Roman" w:hAnsi="Times New Roman" w:cs="Times New Roman"/>
          <w:i/>
          <w:iCs/>
          <w:sz w:val="24"/>
          <w:szCs w:val="24"/>
        </w:rPr>
        <w:t xml:space="preserve">Jak wygląda liturgia Wielkiego Czwartku? </w:t>
      </w:r>
      <w:r w:rsidRPr="00F27170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4676F64" w14:textId="77777777" w:rsidR="00F27170" w:rsidRPr="00F27170" w:rsidRDefault="00F27170" w:rsidP="00F2717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7170">
        <w:rPr>
          <w:rFonts w:ascii="Times New Roman" w:hAnsi="Times New Roman" w:cs="Times New Roman"/>
          <w:i/>
          <w:iCs/>
          <w:sz w:val="24"/>
          <w:szCs w:val="24"/>
        </w:rPr>
        <w:t xml:space="preserve">Dlaczego w Wielki Piątek Kościół nie sprawuje Eucharystii? </w:t>
      </w:r>
      <w:r w:rsidRPr="00F27170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7CFF06A" w14:textId="5B4941A0" w:rsidR="00F27170" w:rsidRPr="00F27170" w:rsidRDefault="00F27170" w:rsidP="00F2717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7170">
        <w:rPr>
          <w:rFonts w:ascii="Times New Roman" w:hAnsi="Times New Roman" w:cs="Times New Roman"/>
          <w:i/>
          <w:iCs/>
          <w:sz w:val="24"/>
          <w:szCs w:val="24"/>
        </w:rPr>
        <w:t>Z jakich części składa się liturgia Wigilii Paschalnej</w:t>
      </w:r>
    </w:p>
    <w:p w14:paraId="3B78F5ED" w14:textId="77777777" w:rsidR="00F27170" w:rsidRDefault="00F27170" w:rsidP="00F271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6ABB61" w14:textId="4319364B" w:rsidR="00F27170" w:rsidRDefault="00F27170" w:rsidP="00F2717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 w:rsidR="001D6ED6">
        <w:rPr>
          <w:rFonts w:ascii="Times New Roman" w:hAnsi="Times New Roman" w:cs="Times New Roman"/>
          <w:bCs/>
          <w:sz w:val="24"/>
          <w:szCs w:val="24"/>
        </w:rPr>
        <w:t>podręcznik s. 188.</w:t>
      </w:r>
    </w:p>
    <w:p w14:paraId="47A325F2" w14:textId="77777777" w:rsidR="00F27170" w:rsidRDefault="00F27170" w:rsidP="00F27170"/>
    <w:p w14:paraId="58F3871C" w14:textId="77777777" w:rsidR="00F27170" w:rsidRDefault="00F27170" w:rsidP="00F27170"/>
    <w:p w14:paraId="119320FB" w14:textId="77777777" w:rsidR="00F27170" w:rsidRDefault="00F27170" w:rsidP="00F27170"/>
    <w:p w14:paraId="5464EE8F" w14:textId="77777777" w:rsidR="00F27170" w:rsidRDefault="00F27170" w:rsidP="00F27170"/>
    <w:p w14:paraId="3F20D8B0" w14:textId="77777777" w:rsidR="00F27170" w:rsidRDefault="00F27170" w:rsidP="00F27170"/>
    <w:p w14:paraId="6A25B1A0" w14:textId="77777777" w:rsidR="00F27170" w:rsidRDefault="00F27170" w:rsidP="00F27170"/>
    <w:p w14:paraId="431C3139" w14:textId="77777777" w:rsidR="00F27170" w:rsidRDefault="00F27170" w:rsidP="00F27170"/>
    <w:p w14:paraId="2B993957" w14:textId="77777777" w:rsidR="00F27170" w:rsidRDefault="00F27170" w:rsidP="00F27170"/>
    <w:p w14:paraId="30398C15" w14:textId="77777777" w:rsidR="00F27170" w:rsidRDefault="00F27170" w:rsidP="00F27170"/>
    <w:p w14:paraId="2ABFD46D" w14:textId="77777777" w:rsidR="00F27170" w:rsidRDefault="00F27170" w:rsidP="00F27170"/>
    <w:p w14:paraId="1C45286D" w14:textId="77777777" w:rsidR="00F27170" w:rsidRDefault="00F27170" w:rsidP="00F27170"/>
    <w:p w14:paraId="242C945F" w14:textId="77777777" w:rsidR="00F27170" w:rsidRDefault="00F27170" w:rsidP="00F27170"/>
    <w:p w14:paraId="5D44D1E2" w14:textId="77777777" w:rsidR="00F27170" w:rsidRDefault="00F27170" w:rsidP="00F27170"/>
    <w:p w14:paraId="3434AEFB" w14:textId="77777777" w:rsidR="00F27170" w:rsidRDefault="00F27170" w:rsidP="00F27170"/>
    <w:p w14:paraId="6429B1E4" w14:textId="77777777" w:rsidR="00F27170" w:rsidRDefault="00F27170" w:rsidP="00F27170"/>
    <w:p w14:paraId="5617DF37" w14:textId="77777777" w:rsidR="007E3FB5" w:rsidRDefault="007E3FB5"/>
    <w:sectPr w:rsidR="007E3FB5" w:rsidSect="00F2717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52EC3" w14:textId="77777777" w:rsidR="008B27CC" w:rsidRDefault="008B27CC" w:rsidP="00F27170">
      <w:pPr>
        <w:spacing w:after="0" w:line="240" w:lineRule="auto"/>
      </w:pPr>
      <w:r>
        <w:separator/>
      </w:r>
    </w:p>
  </w:endnote>
  <w:endnote w:type="continuationSeparator" w:id="0">
    <w:p w14:paraId="0FB536D8" w14:textId="77777777" w:rsidR="008B27CC" w:rsidRDefault="008B27CC" w:rsidP="00F2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B540" w14:textId="77777777" w:rsidR="008B27CC" w:rsidRDefault="008B27CC" w:rsidP="00F27170">
      <w:pPr>
        <w:spacing w:after="0" w:line="240" w:lineRule="auto"/>
      </w:pPr>
      <w:r>
        <w:separator/>
      </w:r>
    </w:p>
  </w:footnote>
  <w:footnote w:type="continuationSeparator" w:id="0">
    <w:p w14:paraId="1F0CE252" w14:textId="77777777" w:rsidR="008B27CC" w:rsidRDefault="008B27CC" w:rsidP="00F27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AD8"/>
    <w:multiLevelType w:val="hybridMultilevel"/>
    <w:tmpl w:val="6FD0E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93D87396"/>
    <w:lvl w:ilvl="0" w:tplc="AA0C2D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06AD7"/>
    <w:multiLevelType w:val="hybridMultilevel"/>
    <w:tmpl w:val="00EA8EA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54247F"/>
    <w:multiLevelType w:val="hybridMultilevel"/>
    <w:tmpl w:val="93500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E736A"/>
    <w:multiLevelType w:val="hybridMultilevel"/>
    <w:tmpl w:val="EAD0DF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3E"/>
    <w:rsid w:val="001D6ED6"/>
    <w:rsid w:val="007E3FB5"/>
    <w:rsid w:val="008B27CC"/>
    <w:rsid w:val="00DA2E3E"/>
    <w:rsid w:val="00DC7594"/>
    <w:rsid w:val="00F2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2791"/>
  <w15:chartTrackingRefBased/>
  <w15:docId w15:val="{211B5488-7CBA-4A00-8809-C0F5D4B9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17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717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2717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71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71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717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lk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2021-07-01T19:25:00Z</dcterms:created>
  <dcterms:modified xsi:type="dcterms:W3CDTF">2021-07-01T19:39:00Z</dcterms:modified>
</cp:coreProperties>
</file>