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61545BF" w:rsidR="00CF48D8" w:rsidRPr="00B81C6C" w:rsidRDefault="000E50E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Kościół wobec reformacji</w:t>
      </w:r>
    </w:p>
    <w:p w14:paraId="41E0D1D0" w14:textId="45E40095" w:rsidR="00CF48D8" w:rsidRPr="000E50EA" w:rsidRDefault="00CF48D8" w:rsidP="000E50EA">
      <w:pPr>
        <w:rPr>
          <w:rFonts w:ascii="Times New Roman" w:hAnsi="Times New Roman" w:cs="Times New Roman"/>
          <w:color w:val="000000"/>
          <w:sz w:val="24"/>
          <w:szCs w:val="23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E50EA" w:rsidRPr="000E50EA">
        <w:rPr>
          <w:rFonts w:ascii="Times New Roman" w:hAnsi="Times New Roman" w:cs="Times New Roman"/>
          <w:bCs/>
          <w:sz w:val="24"/>
          <w:szCs w:val="28"/>
        </w:rPr>
        <w:t>Przedstawienie historii Kościoła od XV do XVIII w.</w:t>
      </w:r>
      <w:r w:rsidR="000E50E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E50EA" w:rsidRPr="000E50EA">
        <w:rPr>
          <w:rFonts w:ascii="Times New Roman" w:hAnsi="Times New Roman" w:cs="Times New Roman"/>
          <w:bCs/>
          <w:sz w:val="24"/>
          <w:szCs w:val="28"/>
        </w:rPr>
        <w:t>Kształtowanie postawy wierności nauczaniu Kościoła kat</w:t>
      </w:r>
      <w:bookmarkStart w:id="0" w:name="_GoBack"/>
      <w:bookmarkEnd w:id="0"/>
      <w:r w:rsidR="000E50EA" w:rsidRPr="000E50EA">
        <w:rPr>
          <w:rFonts w:ascii="Times New Roman" w:hAnsi="Times New Roman" w:cs="Times New Roman"/>
          <w:bCs/>
          <w:sz w:val="24"/>
          <w:szCs w:val="28"/>
        </w:rPr>
        <w:t>olickiego i odpowiedzialności</w:t>
      </w:r>
      <w:r w:rsidR="000E50E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E50EA" w:rsidRPr="000E50EA">
        <w:rPr>
          <w:rFonts w:ascii="Times New Roman" w:hAnsi="Times New Roman" w:cs="Times New Roman"/>
          <w:bCs/>
          <w:sz w:val="24"/>
          <w:szCs w:val="28"/>
        </w:rPr>
        <w:t>za jedność chrześcijan</w:t>
      </w:r>
      <w:r w:rsidR="00E530B8" w:rsidRPr="000E50EA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637E2FA1" w14:textId="19BECF2A" w:rsidR="00A4123C" w:rsidRPr="00A4123C" w:rsidRDefault="00CF48D8" w:rsidP="00A4123C">
      <w:pPr>
        <w:rPr>
          <w:rFonts w:ascii="Times New Roman" w:hAnsi="Times New Roman" w:cs="Times New Roman"/>
          <w:sz w:val="24"/>
          <w:szCs w:val="28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B81C6C">
        <w:rPr>
          <w:rFonts w:ascii="Times New Roman" w:hAnsi="Times New Roman" w:cs="Times New Roman"/>
          <w:sz w:val="24"/>
          <w:szCs w:val="28"/>
        </w:rPr>
        <w:t xml:space="preserve"> </w:t>
      </w:r>
      <w:r w:rsidR="002017FE">
        <w:rPr>
          <w:rFonts w:ascii="Times New Roman" w:hAnsi="Times New Roman" w:cs="Times New Roman"/>
          <w:sz w:val="24"/>
          <w:szCs w:val="28"/>
        </w:rPr>
        <w:t xml:space="preserve">PŚ, </w:t>
      </w:r>
      <w:r w:rsidR="00B81C6C" w:rsidRPr="00B81C6C">
        <w:rPr>
          <w:rFonts w:ascii="Times New Roman" w:hAnsi="Times New Roman" w:cs="Times New Roman"/>
          <w:sz w:val="24"/>
          <w:szCs w:val="28"/>
        </w:rPr>
        <w:t>PU</w:t>
      </w:r>
      <w:r w:rsidR="00A36D1A" w:rsidRPr="00B81C6C">
        <w:rPr>
          <w:rFonts w:ascii="Times New Roman" w:hAnsi="Times New Roman" w:cs="Times New Roman"/>
          <w:sz w:val="24"/>
          <w:szCs w:val="28"/>
        </w:rPr>
        <w:t xml:space="preserve">, </w:t>
      </w:r>
      <w:r w:rsidR="00CD18DB">
        <w:rPr>
          <w:rFonts w:ascii="Times New Roman" w:hAnsi="Times New Roman" w:cs="Times New Roman"/>
          <w:sz w:val="24"/>
          <w:szCs w:val="28"/>
        </w:rPr>
        <w:t xml:space="preserve">KP, </w:t>
      </w:r>
      <w:r w:rsidR="000E50EA" w:rsidRPr="000E50EA">
        <w:rPr>
          <w:rFonts w:ascii="Times New Roman" w:hAnsi="Times New Roman" w:cs="Times New Roman"/>
          <w:sz w:val="24"/>
          <w:szCs w:val="28"/>
        </w:rPr>
        <w:t>komputer, rzutnik, film, sa</w:t>
      </w:r>
      <w:r w:rsidR="000E50EA" w:rsidRPr="000E50EA">
        <w:rPr>
          <w:rFonts w:ascii="Times New Roman" w:hAnsi="Times New Roman" w:cs="Times New Roman"/>
          <w:sz w:val="24"/>
          <w:szCs w:val="28"/>
        </w:rPr>
        <w:softHyphen/>
        <w:t>moprzylepne ka</w:t>
      </w:r>
      <w:r w:rsidR="000E50EA">
        <w:rPr>
          <w:rFonts w:ascii="Times New Roman" w:hAnsi="Times New Roman" w:cs="Times New Roman"/>
          <w:sz w:val="24"/>
          <w:szCs w:val="28"/>
        </w:rPr>
        <w:t>rtki, prezentacja multimedialna</w:t>
      </w:r>
      <w:r w:rsidR="00C3694B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70F78A36" w:rsidR="00880C32" w:rsidRPr="00B81C6C" w:rsidRDefault="00CF48D8" w:rsidP="00665C78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B10820" w14:textId="0327C156" w:rsidR="00C3694B" w:rsidRPr="000E50EA" w:rsidRDefault="006C0511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iCs/>
          <w:sz w:val="24"/>
          <w:szCs w:val="28"/>
        </w:rPr>
        <w:t>Duchu Święty</w:t>
      </w:r>
      <w:r w:rsidR="00540CFF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6544D4" w:rsidRPr="00540CFF">
        <w:rPr>
          <w:rFonts w:ascii="Times New Roman" w:hAnsi="Times New Roman" w:cs="Times New Roman"/>
          <w:sz w:val="24"/>
          <w:szCs w:val="28"/>
        </w:rPr>
        <w:t>ob</w:t>
      </w:r>
      <w:r w:rsidR="00AF1147" w:rsidRPr="00540CFF">
        <w:rPr>
          <w:rFonts w:ascii="Times New Roman" w:hAnsi="Times New Roman" w:cs="Times New Roman"/>
          <w:sz w:val="24"/>
          <w:szCs w:val="28"/>
        </w:rPr>
        <w:t>ecność</w:t>
      </w:r>
      <w:r w:rsidR="00AA3096" w:rsidRPr="00540CFF">
        <w:rPr>
          <w:rFonts w:ascii="Times New Roman" w:hAnsi="Times New Roman" w:cs="Times New Roman"/>
          <w:sz w:val="24"/>
          <w:szCs w:val="28"/>
        </w:rPr>
        <w:t>, temat.</w:t>
      </w:r>
    </w:p>
    <w:p w14:paraId="481E49C9" w14:textId="1B295579" w:rsidR="000E50EA" w:rsidRPr="000E50EA" w:rsidRDefault="000E50EA" w:rsidP="000E50E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Wersja I. </w:t>
      </w:r>
      <w:r w:rsidRPr="000E50EA">
        <w:rPr>
          <w:rFonts w:ascii="Times New Roman" w:hAnsi="Times New Roman" w:cs="Times New Roman"/>
          <w:sz w:val="24"/>
          <w:szCs w:val="28"/>
        </w:rPr>
        <w:t>O co kłócą się ludzie? F</w:t>
      </w:r>
      <w:r w:rsidRPr="000E50EA">
        <w:rPr>
          <w:rFonts w:ascii="Times New Roman" w:hAnsi="Times New Roman" w:cs="Times New Roman"/>
          <w:sz w:val="24"/>
          <w:szCs w:val="28"/>
        </w:rPr>
        <w:t xml:space="preserve">ilm Na treningu dziewczyn doszło do bójki [Szkoła odc.462] do 1 min. 31 sek. </w:t>
      </w:r>
      <w:hyperlink r:id="rId8" w:history="1">
        <w:r w:rsidRPr="00E7249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https://www.youtube.com/watch?v=qd1DRYJv4LY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i słoneczko.</w:t>
      </w:r>
    </w:p>
    <w:p w14:paraId="6FE33288" w14:textId="35813584" w:rsidR="009B4E35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Wersja II. </w:t>
      </w:r>
      <w:r w:rsidR="00C3694B" w:rsidRPr="00C3694B">
        <w:rPr>
          <w:rFonts w:ascii="Times New Roman" w:hAnsi="Times New Roman" w:cs="Times New Roman"/>
          <w:sz w:val="24"/>
          <w:szCs w:val="24"/>
        </w:rPr>
        <w:t>Świat</w:t>
      </w:r>
      <w:r>
        <w:rPr>
          <w:rFonts w:ascii="Times New Roman" w:hAnsi="Times New Roman" w:cs="Times New Roman"/>
          <w:sz w:val="24"/>
          <w:szCs w:val="28"/>
        </w:rPr>
        <w:t>, w którym żyję (PU s.215</w:t>
      </w:r>
      <w:r w:rsidR="009B4E35" w:rsidRPr="00C3694B">
        <w:rPr>
          <w:rFonts w:ascii="Times New Roman" w:hAnsi="Times New Roman" w:cs="Times New Roman"/>
          <w:sz w:val="24"/>
          <w:szCs w:val="28"/>
        </w:rPr>
        <w:t>).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8EED9F4" w14:textId="3D22BE39" w:rsidR="000E50EA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Marcin Luter (PU s.215-216). KP.Zad.1. s.91.</w:t>
      </w:r>
    </w:p>
    <w:p w14:paraId="78E85EB4" w14:textId="42D01D66" w:rsidR="000E50EA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Reformacja. KP.Zad.2 s.91.</w:t>
      </w:r>
    </w:p>
    <w:p w14:paraId="45049783" w14:textId="03C78D36" w:rsidR="000E50EA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Poglądy Lutra – diagramy PU s.216. Porównanie z katolicyzmem.</w:t>
      </w:r>
    </w:p>
    <w:p w14:paraId="1980FA0E" w14:textId="339759C3" w:rsidR="000E50EA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Protestantyzm PU s.216-217.</w:t>
      </w:r>
    </w:p>
    <w:p w14:paraId="505B59E4" w14:textId="0E868CB1" w:rsidR="000E50EA" w:rsidRPr="000E50EA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s.92.</w:t>
      </w:r>
    </w:p>
    <w:p w14:paraId="5AD029DB" w14:textId="3338DCAF" w:rsidR="000E50EA" w:rsidRPr="00565527" w:rsidRDefault="000E50EA" w:rsidP="00C3694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Sobór Trydencki i Karol Boromeusz (PU s.217-218).</w:t>
      </w:r>
    </w:p>
    <w:p w14:paraId="751B0AD1" w14:textId="5B1C2344" w:rsidR="00565527" w:rsidRPr="00565527" w:rsidRDefault="00565527" w:rsidP="005655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Ekumenizm. Filmy: </w:t>
      </w:r>
      <w:r w:rsidRPr="00565527">
        <w:rPr>
          <w:rFonts w:ascii="Times New Roman" w:hAnsi="Times New Roman" w:cs="Times New Roman"/>
          <w:iCs/>
          <w:sz w:val="24"/>
          <w:szCs w:val="28"/>
        </w:rPr>
        <w:t xml:space="preserve">Europejskie SPOTKANIE Młodych TAIZÉ – DZN#1, </w:t>
      </w:r>
      <w:hyperlink r:id="rId9" w:history="1">
        <w:r w:rsidRPr="00E72494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https://www.youtube.com/watch?v=QwTK7vD5gqs</w:t>
        </w:r>
      </w:hyperlink>
      <w:r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Pr="00565527">
        <w:rPr>
          <w:rFonts w:ascii="Times New Roman" w:hAnsi="Times New Roman" w:cs="Times New Roman"/>
          <w:iCs/>
          <w:sz w:val="24"/>
          <w:szCs w:val="28"/>
        </w:rPr>
        <w:t xml:space="preserve">Taizé – miejsce, które może zmienić wszystko | Bóg. Cisza. Prostota | Film krótkometrażowy, </w:t>
      </w:r>
      <w:hyperlink r:id="rId10" w:history="1">
        <w:r w:rsidRPr="00565527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http://youtube.com/watch?v=47q6QHDcEUc</w:t>
        </w:r>
      </w:hyperlink>
      <w:r w:rsidRPr="00565527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Pr="00565527">
        <w:rPr>
          <w:rFonts w:ascii="Times New Roman" w:hAnsi="Times New Roman" w:cs="Times New Roman"/>
          <w:iCs/>
          <w:sz w:val="24"/>
          <w:szCs w:val="28"/>
        </w:rPr>
        <w:t>Tydzień</w:t>
      </w:r>
      <w:r>
        <w:rPr>
          <w:rFonts w:ascii="Times New Roman" w:hAnsi="Times New Roman" w:cs="Times New Roman"/>
          <w:iCs/>
          <w:sz w:val="24"/>
          <w:szCs w:val="28"/>
        </w:rPr>
        <w:t xml:space="preserve"> modlitw o jedność chrześcijan, </w:t>
      </w:r>
      <w:hyperlink r:id="rId11" w:history="1">
        <w:r w:rsidRPr="00E72494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http://youtube.com/watch?v=4QgnBMYs1yo</w:t>
        </w:r>
      </w:hyperlink>
      <w:r>
        <w:rPr>
          <w:rFonts w:ascii="Times New Roman" w:hAnsi="Times New Roman" w:cs="Times New Roman"/>
          <w:iCs/>
          <w:sz w:val="24"/>
          <w:szCs w:val="28"/>
        </w:rPr>
        <w:t xml:space="preserve"> </w:t>
      </w:r>
    </w:p>
    <w:p w14:paraId="639D28AA" w14:textId="5685A454" w:rsidR="009B4E35" w:rsidRDefault="00565527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PU s.218</w:t>
      </w:r>
      <w:r w:rsidR="009B4E35">
        <w:rPr>
          <w:rFonts w:ascii="Times New Roman" w:hAnsi="Times New Roman" w:cs="Times New Roman"/>
          <w:sz w:val="24"/>
          <w:szCs w:val="28"/>
        </w:rPr>
        <w:t>.</w:t>
      </w:r>
    </w:p>
    <w:p w14:paraId="388ED2C3" w14:textId="530608AA" w:rsidR="009B4E35" w:rsidRPr="00B9096A" w:rsidRDefault="009B4E35" w:rsidP="00B909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końcowa:</w:t>
      </w:r>
      <w:r w:rsidR="006C0511">
        <w:rPr>
          <w:rFonts w:ascii="Times New Roman" w:hAnsi="Times New Roman" w:cs="Times New Roman"/>
          <w:sz w:val="24"/>
          <w:szCs w:val="28"/>
        </w:rPr>
        <w:t xml:space="preserve"> </w:t>
      </w:r>
      <w:r w:rsidR="00565527">
        <w:rPr>
          <w:rFonts w:ascii="Times New Roman" w:hAnsi="Times New Roman" w:cs="Times New Roman"/>
          <w:i/>
          <w:sz w:val="24"/>
          <w:szCs w:val="28"/>
        </w:rPr>
        <w:t>Ojcze nasz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0DF6448" w14:textId="3628B700" w:rsidR="00EA0524" w:rsidRPr="00B81C6C" w:rsidRDefault="00EA0524" w:rsidP="00B81C6C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101A32F" w14:textId="77777777" w:rsidR="00565527" w:rsidRPr="00565527" w:rsidRDefault="00565527" w:rsidP="0056552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65527">
        <w:rPr>
          <w:rFonts w:ascii="Times New Roman" w:hAnsi="Times New Roman" w:cs="Times New Roman"/>
          <w:sz w:val="24"/>
          <w:szCs w:val="28"/>
        </w:rPr>
        <w:t>Od wystąpienia Marcina Lutra w 1517 r. rozpoczęła się refor</w:t>
      </w:r>
      <w:r w:rsidRPr="00565527">
        <w:rPr>
          <w:rFonts w:ascii="Times New Roman" w:hAnsi="Times New Roman" w:cs="Times New Roman"/>
          <w:sz w:val="24"/>
          <w:szCs w:val="28"/>
        </w:rPr>
        <w:softHyphen/>
        <w:t>macja, która doprowadziła do powstania wspólnot protestanc</w:t>
      </w:r>
      <w:r w:rsidRPr="00565527">
        <w:rPr>
          <w:rFonts w:ascii="Times New Roman" w:hAnsi="Times New Roman" w:cs="Times New Roman"/>
          <w:sz w:val="24"/>
          <w:szCs w:val="28"/>
        </w:rPr>
        <w:softHyphen/>
        <w:t>kich. Odrzucają one zwierzchnictwo papieża i inaczej niż kato</w:t>
      </w:r>
      <w:r w:rsidRPr="00565527">
        <w:rPr>
          <w:rFonts w:ascii="Times New Roman" w:hAnsi="Times New Roman" w:cs="Times New Roman"/>
          <w:sz w:val="24"/>
          <w:szCs w:val="28"/>
        </w:rPr>
        <w:softHyphen/>
        <w:t>licy rozumieją wiele prawd wiary.</w:t>
      </w:r>
    </w:p>
    <w:p w14:paraId="0740DA87" w14:textId="26DE229E" w:rsidR="00D42550" w:rsidRDefault="00565527" w:rsidP="0056552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565527">
        <w:rPr>
          <w:rFonts w:ascii="Times New Roman" w:hAnsi="Times New Roman" w:cs="Times New Roman"/>
          <w:sz w:val="24"/>
          <w:szCs w:val="28"/>
        </w:rPr>
        <w:t>Współcześnie chrześcijanie różnych wyznań dążą do jedności i podkreślają, że łączy ich wiara w Trójcę Świętą i przyjęty chrzest</w:t>
      </w:r>
      <w:r w:rsidR="003F397D" w:rsidRPr="003F397D">
        <w:rPr>
          <w:rFonts w:ascii="Times New Roman" w:hAnsi="Times New Roman" w:cs="Times New Roman"/>
          <w:sz w:val="24"/>
          <w:szCs w:val="28"/>
        </w:rPr>
        <w:t>.</w:t>
      </w:r>
      <w:r w:rsidR="007841A9" w:rsidRPr="007841A9">
        <w:rPr>
          <w:rFonts w:ascii="Times New Roman" w:hAnsi="Times New Roman" w:cs="Times New Roman"/>
          <w:sz w:val="24"/>
          <w:szCs w:val="28"/>
        </w:rPr>
        <w:t xml:space="preserve"> </w:t>
      </w:r>
      <w:r w:rsidR="00D4255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B833AA" w14:textId="5E0C2384" w:rsidR="00EA0524" w:rsidRPr="00B81C6C" w:rsidRDefault="00EA0524" w:rsidP="00D42550">
      <w:pPr>
        <w:keepNext/>
        <w:spacing w:before="240"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B81C6C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BD8D841" w14:textId="77777777" w:rsidR="00565527" w:rsidRPr="00565527" w:rsidRDefault="00565527" w:rsidP="0056552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65527">
        <w:rPr>
          <w:rFonts w:ascii="Times New Roman" w:hAnsi="Times New Roman" w:cs="Times New Roman"/>
          <w:sz w:val="24"/>
          <w:szCs w:val="28"/>
        </w:rPr>
        <w:t xml:space="preserve">Dla chętnych na ocenę celującą: </w:t>
      </w:r>
    </w:p>
    <w:p w14:paraId="1596534F" w14:textId="18ECDF0D" w:rsidR="006E6F55" w:rsidRPr="00867B65" w:rsidRDefault="00565527" w:rsidP="0056552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65527">
        <w:rPr>
          <w:rFonts w:ascii="Times New Roman" w:hAnsi="Times New Roman" w:cs="Times New Roman"/>
          <w:sz w:val="24"/>
          <w:szCs w:val="28"/>
        </w:rPr>
        <w:t>Wykonaj samodzielnie lub w kilkuosobowej grupie plakat, któ</w:t>
      </w:r>
      <w:r w:rsidRPr="00565527">
        <w:rPr>
          <w:rFonts w:ascii="Times New Roman" w:hAnsi="Times New Roman" w:cs="Times New Roman"/>
          <w:sz w:val="24"/>
          <w:szCs w:val="28"/>
        </w:rPr>
        <w:softHyphen/>
        <w:t>rym zachęcisz koleżanki i kolegów do udziału w Europejskim Spotkaniu Młodych Taizé albo w Tygodniu Modlitw o Jedność Chrześcijan</w:t>
      </w:r>
      <w:r w:rsidR="00156A07">
        <w:rPr>
          <w:rFonts w:ascii="Times New Roman" w:hAnsi="Times New Roman" w:cs="Times New Roman"/>
          <w:sz w:val="24"/>
          <w:szCs w:val="28"/>
        </w:rPr>
        <w:t>.</w:t>
      </w:r>
    </w:p>
    <w:sectPr w:rsidR="006E6F55" w:rsidRPr="00867B6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85F1A" w14:textId="77777777" w:rsidR="00301E54" w:rsidRDefault="00301E54" w:rsidP="00B96BBD">
      <w:pPr>
        <w:spacing w:after="0" w:line="240" w:lineRule="auto"/>
      </w:pPr>
      <w:r>
        <w:separator/>
      </w:r>
    </w:p>
  </w:endnote>
  <w:endnote w:type="continuationSeparator" w:id="0">
    <w:p w14:paraId="0B8024BF" w14:textId="77777777" w:rsidR="00301E54" w:rsidRDefault="00301E54" w:rsidP="00B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">
    <w:altName w:val="ClassGarmnd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Ubuntu">
    <w:altName w:val="Ubunt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E4B17" w14:textId="77777777" w:rsidR="00301E54" w:rsidRDefault="00301E54" w:rsidP="00B96BBD">
      <w:pPr>
        <w:spacing w:after="0" w:line="240" w:lineRule="auto"/>
      </w:pPr>
      <w:r>
        <w:separator/>
      </w:r>
    </w:p>
  </w:footnote>
  <w:footnote w:type="continuationSeparator" w:id="0">
    <w:p w14:paraId="04DD7BE7" w14:textId="77777777" w:rsidR="00301E54" w:rsidRDefault="00301E54" w:rsidP="00B9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1C48"/>
    <w:multiLevelType w:val="hybridMultilevel"/>
    <w:tmpl w:val="4BC66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7940"/>
    <w:multiLevelType w:val="hybridMultilevel"/>
    <w:tmpl w:val="7F845EA4"/>
    <w:lvl w:ilvl="0" w:tplc="5A4EF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1CB7"/>
    <w:rsid w:val="00082B2B"/>
    <w:rsid w:val="000B0CB1"/>
    <w:rsid w:val="000D4EEB"/>
    <w:rsid w:val="000D7857"/>
    <w:rsid w:val="000E1E58"/>
    <w:rsid w:val="000E50EA"/>
    <w:rsid w:val="000F087A"/>
    <w:rsid w:val="000F7482"/>
    <w:rsid w:val="00115D13"/>
    <w:rsid w:val="00143366"/>
    <w:rsid w:val="00156A07"/>
    <w:rsid w:val="0017311B"/>
    <w:rsid w:val="001E6EBB"/>
    <w:rsid w:val="002017FE"/>
    <w:rsid w:val="00230593"/>
    <w:rsid w:val="002A2246"/>
    <w:rsid w:val="002C3AF2"/>
    <w:rsid w:val="00301E54"/>
    <w:rsid w:val="0034240E"/>
    <w:rsid w:val="003D451A"/>
    <w:rsid w:val="003F397D"/>
    <w:rsid w:val="0040346D"/>
    <w:rsid w:val="00414FD1"/>
    <w:rsid w:val="00426D02"/>
    <w:rsid w:val="00444207"/>
    <w:rsid w:val="00447DAA"/>
    <w:rsid w:val="004619C9"/>
    <w:rsid w:val="004742D5"/>
    <w:rsid w:val="00475243"/>
    <w:rsid w:val="00494CBF"/>
    <w:rsid w:val="004F1320"/>
    <w:rsid w:val="00506A57"/>
    <w:rsid w:val="005102EF"/>
    <w:rsid w:val="00534BF1"/>
    <w:rsid w:val="00537DB4"/>
    <w:rsid w:val="00540CFF"/>
    <w:rsid w:val="0054606A"/>
    <w:rsid w:val="0056527D"/>
    <w:rsid w:val="00565527"/>
    <w:rsid w:val="005806B9"/>
    <w:rsid w:val="006144D2"/>
    <w:rsid w:val="0062393B"/>
    <w:rsid w:val="0064303D"/>
    <w:rsid w:val="00651D10"/>
    <w:rsid w:val="006544D4"/>
    <w:rsid w:val="00665C78"/>
    <w:rsid w:val="006C0511"/>
    <w:rsid w:val="006E6F55"/>
    <w:rsid w:val="006E76FD"/>
    <w:rsid w:val="00714C38"/>
    <w:rsid w:val="0074421F"/>
    <w:rsid w:val="00756917"/>
    <w:rsid w:val="00767FDA"/>
    <w:rsid w:val="007841A9"/>
    <w:rsid w:val="007A2819"/>
    <w:rsid w:val="007C06B7"/>
    <w:rsid w:val="007F7E50"/>
    <w:rsid w:val="0083009E"/>
    <w:rsid w:val="00860FAB"/>
    <w:rsid w:val="00867B65"/>
    <w:rsid w:val="00880C32"/>
    <w:rsid w:val="00885ACE"/>
    <w:rsid w:val="0089230C"/>
    <w:rsid w:val="008B1E65"/>
    <w:rsid w:val="009567F9"/>
    <w:rsid w:val="009914C0"/>
    <w:rsid w:val="009B4E35"/>
    <w:rsid w:val="009C4416"/>
    <w:rsid w:val="009D1BB3"/>
    <w:rsid w:val="00A00C0F"/>
    <w:rsid w:val="00A36D1A"/>
    <w:rsid w:val="00A4123C"/>
    <w:rsid w:val="00A41B93"/>
    <w:rsid w:val="00A63747"/>
    <w:rsid w:val="00AA3096"/>
    <w:rsid w:val="00AB094C"/>
    <w:rsid w:val="00AB75B0"/>
    <w:rsid w:val="00AF1147"/>
    <w:rsid w:val="00B43566"/>
    <w:rsid w:val="00B63E3E"/>
    <w:rsid w:val="00B64451"/>
    <w:rsid w:val="00B81C6C"/>
    <w:rsid w:val="00B83BF3"/>
    <w:rsid w:val="00B9096A"/>
    <w:rsid w:val="00B91292"/>
    <w:rsid w:val="00B91AE5"/>
    <w:rsid w:val="00B96BBD"/>
    <w:rsid w:val="00BB3F4D"/>
    <w:rsid w:val="00BD4B60"/>
    <w:rsid w:val="00BE3BEB"/>
    <w:rsid w:val="00C3694B"/>
    <w:rsid w:val="00C4178D"/>
    <w:rsid w:val="00C51099"/>
    <w:rsid w:val="00C54B1D"/>
    <w:rsid w:val="00C76D2E"/>
    <w:rsid w:val="00C87D5A"/>
    <w:rsid w:val="00CD18DB"/>
    <w:rsid w:val="00CF48D8"/>
    <w:rsid w:val="00D42550"/>
    <w:rsid w:val="00D6531B"/>
    <w:rsid w:val="00D73453"/>
    <w:rsid w:val="00D75A1A"/>
    <w:rsid w:val="00D93430"/>
    <w:rsid w:val="00DB6759"/>
    <w:rsid w:val="00DD17E6"/>
    <w:rsid w:val="00DD49D4"/>
    <w:rsid w:val="00DE66D5"/>
    <w:rsid w:val="00E02588"/>
    <w:rsid w:val="00E1160A"/>
    <w:rsid w:val="00E2712B"/>
    <w:rsid w:val="00E530B8"/>
    <w:rsid w:val="00E6480D"/>
    <w:rsid w:val="00E66C60"/>
    <w:rsid w:val="00E945B9"/>
    <w:rsid w:val="00EA0524"/>
    <w:rsid w:val="00EE3F9D"/>
    <w:rsid w:val="00EE4B98"/>
    <w:rsid w:val="00EE5F6D"/>
    <w:rsid w:val="00F86655"/>
    <w:rsid w:val="00F97A5C"/>
    <w:rsid w:val="00FB1594"/>
    <w:rsid w:val="00FE37FC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BBD"/>
    <w:rPr>
      <w:vertAlign w:val="superscript"/>
    </w:rPr>
  </w:style>
  <w:style w:type="paragraph" w:customStyle="1" w:styleId="Pa15">
    <w:name w:val="Pa15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241" w:lineRule="atLeast"/>
    </w:pPr>
    <w:rPr>
      <w:rFonts w:ascii="ClassGarmndEU" w:hAnsi="ClassGarmndEU"/>
      <w:sz w:val="24"/>
      <w:szCs w:val="24"/>
    </w:rPr>
  </w:style>
  <w:style w:type="paragraph" w:customStyle="1" w:styleId="Pa19">
    <w:name w:val="Pa19"/>
    <w:basedOn w:val="Normalny"/>
    <w:next w:val="Normalny"/>
    <w:uiPriority w:val="99"/>
    <w:rsid w:val="00AB75B0"/>
    <w:pPr>
      <w:autoSpaceDE w:val="0"/>
      <w:autoSpaceDN w:val="0"/>
      <w:adjustRightInd w:val="0"/>
      <w:spacing w:after="0" w:line="191" w:lineRule="atLeast"/>
    </w:pPr>
    <w:rPr>
      <w:rFonts w:ascii="ClassGarmndEU" w:hAnsi="ClassGarmndEU"/>
      <w:sz w:val="24"/>
      <w:szCs w:val="24"/>
    </w:rPr>
  </w:style>
  <w:style w:type="paragraph" w:customStyle="1" w:styleId="Pa22">
    <w:name w:val="Pa22"/>
    <w:basedOn w:val="Normalny"/>
    <w:next w:val="Normalny"/>
    <w:uiPriority w:val="99"/>
    <w:rsid w:val="00C3694B"/>
    <w:pPr>
      <w:autoSpaceDE w:val="0"/>
      <w:autoSpaceDN w:val="0"/>
      <w:adjustRightInd w:val="0"/>
      <w:spacing w:after="0" w:line="221" w:lineRule="atLeast"/>
    </w:pPr>
    <w:rPr>
      <w:rFonts w:ascii="Ubuntu" w:hAnsi="Ubunt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d1DRYJv4L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outube.com/watch?v=4QgnBMYs1y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outube.com/watch?v=47q6QHDcEU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wTK7vD5gq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DE0E0-62C8-4C28-80C4-980F0CCD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</cp:revision>
  <dcterms:created xsi:type="dcterms:W3CDTF">2021-08-10T08:10:00Z</dcterms:created>
  <dcterms:modified xsi:type="dcterms:W3CDTF">2021-08-10T08:10:00Z</dcterms:modified>
</cp:coreProperties>
</file>