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81F65D0" w:rsidR="00CF48D8" w:rsidRPr="00B81C6C" w:rsidRDefault="00B9096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41. Sakrament małżeństwa żywym obrazem miłości </w:t>
      </w:r>
      <w:r>
        <w:rPr>
          <w:rFonts w:ascii="Times New Roman" w:hAnsi="Times New Roman" w:cs="Times New Roman"/>
          <w:b/>
          <w:bCs/>
          <w:sz w:val="24"/>
          <w:szCs w:val="28"/>
        </w:rPr>
        <w:br/>
        <w:t>Chrystusa i Kościoła</w:t>
      </w:r>
    </w:p>
    <w:p w14:paraId="41E0D1D0" w14:textId="40FCD72E" w:rsidR="00CF48D8" w:rsidRPr="00C76D2E" w:rsidRDefault="00CF48D8" w:rsidP="00B9096A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9096A" w:rsidRPr="00B9096A">
        <w:rPr>
          <w:rFonts w:ascii="Times New Roman" w:hAnsi="Times New Roman" w:cs="Times New Roman"/>
          <w:color w:val="000000"/>
          <w:sz w:val="24"/>
          <w:szCs w:val="23"/>
        </w:rPr>
        <w:t>Ukazanie sakramentu małżeństwa jako realizacji powołania człowieka. Uświadomienie, że małżeństwo chrześcijańskie jest obrazem miłości Chrys</w:t>
      </w:r>
      <w:r w:rsidR="00B9096A" w:rsidRPr="00B9096A">
        <w:rPr>
          <w:rFonts w:ascii="Times New Roman" w:hAnsi="Times New Roman" w:cs="Times New Roman"/>
          <w:color w:val="000000"/>
          <w:sz w:val="24"/>
          <w:szCs w:val="23"/>
        </w:rPr>
        <w:softHyphen/>
        <w:t>tusa do Kościoła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7F1F9FDC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540CFF" w:rsidRPr="00540CFF">
        <w:rPr>
          <w:rFonts w:ascii="Times New Roman" w:hAnsi="Times New Roman" w:cs="Times New Roman"/>
          <w:sz w:val="24"/>
          <w:szCs w:val="28"/>
        </w:rPr>
        <w:t xml:space="preserve">mapa życia Kościoła, </w:t>
      </w:r>
      <w:r w:rsidR="00B9096A" w:rsidRPr="00B9096A">
        <w:rPr>
          <w:rFonts w:ascii="Times New Roman" w:hAnsi="Times New Roman" w:cs="Times New Roman"/>
          <w:sz w:val="24"/>
          <w:szCs w:val="28"/>
        </w:rPr>
        <w:t>zdję</w:t>
      </w:r>
      <w:r w:rsidR="00B9096A" w:rsidRPr="00B9096A">
        <w:rPr>
          <w:rFonts w:ascii="Times New Roman" w:hAnsi="Times New Roman" w:cs="Times New Roman"/>
          <w:sz w:val="24"/>
          <w:szCs w:val="28"/>
        </w:rPr>
        <w:softHyphen/>
        <w:t>cia małżeństw rozcięte na zasadzie puzzli, tak by osobno była żona, osob</w:t>
      </w:r>
      <w:r w:rsidR="00B9096A" w:rsidRPr="00B9096A">
        <w:rPr>
          <w:rFonts w:ascii="Times New Roman" w:hAnsi="Times New Roman" w:cs="Times New Roman"/>
          <w:sz w:val="24"/>
          <w:szCs w:val="28"/>
        </w:rPr>
        <w:softHyphen/>
        <w:t xml:space="preserve">no mąż, obraz Jezusa i </w:t>
      </w:r>
      <w:r w:rsidR="00B9096A">
        <w:rPr>
          <w:rFonts w:ascii="Times New Roman" w:hAnsi="Times New Roman" w:cs="Times New Roman"/>
          <w:sz w:val="24"/>
          <w:szCs w:val="28"/>
        </w:rPr>
        <w:t>zdjęcie Kościoła jako wspólnoty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3B0E7EB4" w:rsidR="00DB6759" w:rsidRPr="00540CFF" w:rsidRDefault="00CF48D8" w:rsidP="00540C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B9096A">
        <w:rPr>
          <w:rFonts w:ascii="Times New Roman" w:hAnsi="Times New Roman" w:cs="Times New Roman"/>
          <w:sz w:val="24"/>
          <w:szCs w:val="28"/>
        </w:rPr>
        <w:t xml:space="preserve"> za rodziców</w:t>
      </w:r>
      <w:r w:rsidR="00F97A5C">
        <w:rPr>
          <w:rFonts w:ascii="Times New Roman" w:hAnsi="Times New Roman" w:cs="Times New Roman"/>
          <w:sz w:val="24"/>
          <w:szCs w:val="28"/>
        </w:rPr>
        <w:t>: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B9096A">
        <w:rPr>
          <w:rFonts w:ascii="Times New Roman" w:hAnsi="Times New Roman" w:cs="Times New Roman"/>
          <w:i/>
          <w:iCs/>
          <w:sz w:val="24"/>
          <w:szCs w:val="28"/>
        </w:rPr>
        <w:t>Zdrowaś Maryjo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AA3096" w:rsidRPr="00540CFF">
        <w:rPr>
          <w:rFonts w:ascii="Times New Roman" w:hAnsi="Times New Roman" w:cs="Times New Roman"/>
          <w:sz w:val="24"/>
          <w:szCs w:val="28"/>
        </w:rPr>
        <w:t>, temat.</w:t>
      </w:r>
    </w:p>
    <w:p w14:paraId="5389D2F5" w14:textId="44080DF7" w:rsidR="00540CFF" w:rsidRDefault="00B9096A" w:rsidP="00540CF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Puzzle-zdjęcia. Dlaczego wśród małżeństw znalazł się zestaw Chrystus-Kościół?</w:t>
      </w:r>
    </w:p>
    <w:p w14:paraId="040C95C0" w14:textId="22F63D47" w:rsidR="00B9096A" w:rsidRDefault="00B9096A" w:rsidP="00540CF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Mini-wykład lub Wiara i życie Kościoła PU s.194-195.</w:t>
      </w:r>
    </w:p>
    <w:p w14:paraId="73D08E76" w14:textId="57FC97DE" w:rsidR="00B9096A" w:rsidRDefault="00B9096A" w:rsidP="00540CF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Kiedy dochodzi do zawarcia sakramentu małżeństwa?</w:t>
      </w:r>
    </w:p>
    <w:p w14:paraId="3543650A" w14:textId="46AABCB0" w:rsidR="00B9096A" w:rsidRDefault="00B9096A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Obraz małżeństwa w mediach a chrześcijaństwo. </w:t>
      </w:r>
    </w:p>
    <w:p w14:paraId="32AD8A98" w14:textId="229F5A6B" w:rsidR="00B9096A" w:rsidRDefault="00B9096A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Skutki konkubinatów i rozwodów? Jak zaradzić takim sytuacjom? Jak </w:t>
      </w:r>
      <w:r w:rsidR="006E6F55">
        <w:rPr>
          <w:rFonts w:ascii="Times New Roman" w:hAnsi="Times New Roman" w:cs="Times New Roman"/>
          <w:sz w:val="24"/>
          <w:szCs w:val="28"/>
        </w:rPr>
        <w:t>przygotować się do</w:t>
      </w:r>
      <w:r>
        <w:rPr>
          <w:rFonts w:ascii="Times New Roman" w:hAnsi="Times New Roman" w:cs="Times New Roman"/>
          <w:sz w:val="24"/>
          <w:szCs w:val="28"/>
        </w:rPr>
        <w:t xml:space="preserve"> własne</w:t>
      </w:r>
      <w:r w:rsidR="006E6F55">
        <w:rPr>
          <w:rFonts w:ascii="Times New Roman" w:hAnsi="Times New Roman" w:cs="Times New Roman"/>
          <w:sz w:val="24"/>
          <w:szCs w:val="28"/>
        </w:rPr>
        <w:t>go małżeństwa</w:t>
      </w:r>
      <w:r>
        <w:rPr>
          <w:rFonts w:ascii="Times New Roman" w:hAnsi="Times New Roman" w:cs="Times New Roman"/>
          <w:sz w:val="24"/>
          <w:szCs w:val="28"/>
        </w:rPr>
        <w:t>?</w:t>
      </w:r>
    </w:p>
    <w:p w14:paraId="565C6EB8" w14:textId="64E82E65" w:rsidR="006E6F55" w:rsidRDefault="006E6F5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Strumień na mapie życia Kościoła.</w:t>
      </w:r>
    </w:p>
    <w:p w14:paraId="0A2C6DA1" w14:textId="73CADB7B" w:rsidR="006E6F55" w:rsidRDefault="006E6F5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JP2 o małżeństwie (cytat obok).</w:t>
      </w:r>
    </w:p>
    <w:p w14:paraId="3EAFA7F3" w14:textId="41934210" w:rsidR="006E6F55" w:rsidRDefault="006E6F5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s.83.</w:t>
      </w:r>
    </w:p>
    <w:p w14:paraId="2E4515A7" w14:textId="3B2EEB77" w:rsidR="006E6F55" w:rsidRPr="00B9096A" w:rsidRDefault="006E6F5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końcowa: </w:t>
      </w:r>
      <w:r w:rsidRPr="006E6F55">
        <w:rPr>
          <w:rFonts w:ascii="Times New Roman" w:hAnsi="Times New Roman" w:cs="Times New Roman"/>
          <w:i/>
          <w:sz w:val="24"/>
          <w:szCs w:val="28"/>
        </w:rPr>
        <w:t>Ojcze nasz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0A6A1336" w:rsidR="00D42550" w:rsidRDefault="006E6F55" w:rsidP="009567F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E6F55">
        <w:rPr>
          <w:rFonts w:ascii="Times New Roman" w:hAnsi="Times New Roman" w:cs="Times New Roman"/>
          <w:sz w:val="24"/>
          <w:szCs w:val="28"/>
        </w:rPr>
        <w:t>Bóg jest wierny, nawet gdy my Go zdradzamy. Małżeństwo sa</w:t>
      </w:r>
      <w:r w:rsidRPr="006E6F55">
        <w:rPr>
          <w:rFonts w:ascii="Times New Roman" w:hAnsi="Times New Roman" w:cs="Times New Roman"/>
          <w:sz w:val="24"/>
          <w:szCs w:val="28"/>
        </w:rPr>
        <w:softHyphen/>
        <w:t>kramentalne to poleganie bardziej na Bożej pomocy niż na wła</w:t>
      </w:r>
      <w:r w:rsidRPr="006E6F55">
        <w:rPr>
          <w:rFonts w:ascii="Times New Roman" w:hAnsi="Times New Roman" w:cs="Times New Roman"/>
          <w:sz w:val="24"/>
          <w:szCs w:val="28"/>
        </w:rPr>
        <w:softHyphen/>
        <w:t>snych zapasach miłości. Jest obrazem bezwarunkowej wierności Boga wobec stworzenia. Wyobraża poświęcenie Chrystusa dla swojego Koś</w:t>
      </w:r>
      <w:r w:rsidRPr="006E6F55">
        <w:rPr>
          <w:rFonts w:ascii="Times New Roman" w:hAnsi="Times New Roman" w:cs="Times New Roman"/>
          <w:sz w:val="24"/>
          <w:szCs w:val="28"/>
        </w:rPr>
        <w:softHyphen/>
        <w:t>cioła. Apogeum tego poświęcenia była śmi</w:t>
      </w:r>
      <w:r>
        <w:rPr>
          <w:rFonts w:ascii="Times New Roman" w:hAnsi="Times New Roman" w:cs="Times New Roman"/>
          <w:sz w:val="24"/>
          <w:szCs w:val="28"/>
        </w:rPr>
        <w:t>erć na krzyżu (por. Youcat 263</w:t>
      </w:r>
      <w:r w:rsidR="00540CFF">
        <w:rPr>
          <w:rFonts w:ascii="Times New Roman" w:hAnsi="Times New Roman" w:cs="Times New Roman"/>
          <w:sz w:val="24"/>
          <w:szCs w:val="28"/>
        </w:rPr>
        <w:t>)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A48CABC" w14:textId="1F30CD6A" w:rsidR="006E6F55" w:rsidRDefault="006E6F55" w:rsidP="00AB75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E6F55">
        <w:rPr>
          <w:rFonts w:ascii="Times New Roman" w:hAnsi="Times New Roman" w:cs="Times New Roman"/>
          <w:sz w:val="24"/>
          <w:szCs w:val="28"/>
        </w:rPr>
        <w:t>Pomódl się za koleżanki i kolegów oraz za siebie – jesteście przy</w:t>
      </w:r>
      <w:r w:rsidRPr="006E6F55">
        <w:rPr>
          <w:rFonts w:ascii="Times New Roman" w:hAnsi="Times New Roman" w:cs="Times New Roman"/>
          <w:sz w:val="24"/>
          <w:szCs w:val="28"/>
        </w:rPr>
        <w:softHyphen/>
        <w:t>szłymi żonami i mężami – abyście już dziś otwierali się na łaskę Bożą i dobrze odczytali swoje powołanie</w:t>
      </w:r>
      <w:r w:rsidR="00665C78">
        <w:rPr>
          <w:rFonts w:ascii="Times New Roman" w:hAnsi="Times New Roman" w:cs="Times New Roman"/>
          <w:sz w:val="24"/>
          <w:szCs w:val="28"/>
        </w:rPr>
        <w:t>.</w:t>
      </w:r>
    </w:p>
    <w:p w14:paraId="68E475A4" w14:textId="0A46BAFE" w:rsidR="00DD49D4" w:rsidRPr="00DD49D4" w:rsidRDefault="00DD49D4" w:rsidP="00AB75B0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bookmarkStart w:id="0" w:name="_GoBack"/>
      <w:r w:rsidRPr="00DD49D4">
        <w:rPr>
          <w:rFonts w:ascii="Times New Roman" w:hAnsi="Times New Roman" w:cs="Times New Roman"/>
          <w:b/>
          <w:sz w:val="24"/>
          <w:szCs w:val="28"/>
          <w:u w:val="single"/>
        </w:rPr>
        <w:t>Potrzebny cytat:</w:t>
      </w:r>
    </w:p>
    <w:bookmarkEnd w:id="0"/>
    <w:p w14:paraId="1596534F" w14:textId="479DC188" w:rsidR="006E6F55" w:rsidRPr="00867B65" w:rsidRDefault="006E6F55" w:rsidP="00AB75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E6F55">
        <w:rPr>
          <w:rFonts w:ascii="Times New Roman" w:hAnsi="Times New Roman" w:cs="Times New Roman"/>
          <w:sz w:val="24"/>
          <w:szCs w:val="28"/>
        </w:rPr>
        <w:t>Święty Jan Paweł II w czasie homilii podczas Mszy św. dla rodzin w Szcze</w:t>
      </w:r>
      <w:r w:rsidRPr="006E6F55">
        <w:rPr>
          <w:rFonts w:ascii="Times New Roman" w:hAnsi="Times New Roman" w:cs="Times New Roman"/>
          <w:sz w:val="24"/>
          <w:szCs w:val="28"/>
        </w:rPr>
        <w:softHyphen/>
        <w:t>cinie 11 czerwca 1987 r. powiedział: „Ludzka miłość «aż do śmierci» musi się głęboko zapatrzeć w tę miłość, jaką Chrystus do końca umiłował. Musi tę Chrystusową miłość poniekąd uczynić swoją, ażeby sprostać treściom małżeńskiej przysięgi: «Ślubuję ci miłość, wierność i uczciwość małżeńską oraz że cię nie opuszczę aż do śmierci»”.</w:t>
      </w:r>
    </w:p>
    <w:sectPr w:rsidR="006E6F55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9A731" w14:textId="77777777" w:rsidR="009C4416" w:rsidRDefault="009C4416" w:rsidP="00B96BBD">
      <w:pPr>
        <w:spacing w:after="0" w:line="240" w:lineRule="auto"/>
      </w:pPr>
      <w:r>
        <w:separator/>
      </w:r>
    </w:p>
  </w:endnote>
  <w:endnote w:type="continuationSeparator" w:id="0">
    <w:p w14:paraId="59ADBC3F" w14:textId="77777777" w:rsidR="009C4416" w:rsidRDefault="009C4416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DAAA1" w14:textId="77777777" w:rsidR="009C4416" w:rsidRDefault="009C4416" w:rsidP="00B96BBD">
      <w:pPr>
        <w:spacing w:after="0" w:line="240" w:lineRule="auto"/>
      </w:pPr>
      <w:r>
        <w:separator/>
      </w:r>
    </w:p>
  </w:footnote>
  <w:footnote w:type="continuationSeparator" w:id="0">
    <w:p w14:paraId="2F20DFB3" w14:textId="77777777" w:rsidR="009C4416" w:rsidRDefault="009C4416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D4EEB"/>
    <w:rsid w:val="000D7857"/>
    <w:rsid w:val="000E1E58"/>
    <w:rsid w:val="000F087A"/>
    <w:rsid w:val="000F7482"/>
    <w:rsid w:val="00115D13"/>
    <w:rsid w:val="00143366"/>
    <w:rsid w:val="0017311B"/>
    <w:rsid w:val="001E6EBB"/>
    <w:rsid w:val="002017FE"/>
    <w:rsid w:val="00230593"/>
    <w:rsid w:val="002A2246"/>
    <w:rsid w:val="002C3AF2"/>
    <w:rsid w:val="0034240E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0CFF"/>
    <w:rsid w:val="0054606A"/>
    <w:rsid w:val="0056527D"/>
    <w:rsid w:val="005806B9"/>
    <w:rsid w:val="006144D2"/>
    <w:rsid w:val="0062393B"/>
    <w:rsid w:val="0064303D"/>
    <w:rsid w:val="00651D10"/>
    <w:rsid w:val="006544D4"/>
    <w:rsid w:val="00665C78"/>
    <w:rsid w:val="006E6F55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60FAB"/>
    <w:rsid w:val="00867B65"/>
    <w:rsid w:val="00880C32"/>
    <w:rsid w:val="00885ACE"/>
    <w:rsid w:val="0089230C"/>
    <w:rsid w:val="008B1E65"/>
    <w:rsid w:val="009567F9"/>
    <w:rsid w:val="009914C0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945B9"/>
    <w:rsid w:val="00EA0524"/>
    <w:rsid w:val="00EE3F9D"/>
    <w:rsid w:val="00EE4B98"/>
    <w:rsid w:val="00EE5F6D"/>
    <w:rsid w:val="00F97A5C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E87E-D7D0-4081-BC80-D6422C7F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2021-08-05T19:24:00Z</dcterms:created>
  <dcterms:modified xsi:type="dcterms:W3CDTF">2021-08-05T19:40:00Z</dcterms:modified>
</cp:coreProperties>
</file>