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7549B47" w:rsidR="00CF48D8" w:rsidRPr="00B81C6C" w:rsidRDefault="000C17C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49. Święty Andrzej Bobola – zwycięstwo przez śmierć</w:t>
      </w:r>
    </w:p>
    <w:p w14:paraId="41E0D1D0" w14:textId="132C7381" w:rsidR="00CF48D8" w:rsidRPr="003921D4" w:rsidRDefault="00CF48D8" w:rsidP="000C17CA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C17CA" w:rsidRPr="000C17CA">
        <w:rPr>
          <w:rFonts w:ascii="Times New Roman" w:hAnsi="Times New Roman" w:cs="Times New Roman"/>
          <w:bCs/>
          <w:sz w:val="24"/>
          <w:szCs w:val="28"/>
        </w:rPr>
        <w:t>Ukazanie życia, posługi i męczeńskiej śmierci św. Andrzeja Boboli. Kształtowanie odpowiedzialności za przekaz wiary i świadectwo wiary w Chrystusa</w:t>
      </w:r>
      <w:r w:rsidR="00E530B8" w:rsidRPr="000E50EA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09EC883B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0C17CA" w:rsidRPr="000C17CA">
        <w:rPr>
          <w:rFonts w:ascii="Times New Roman" w:hAnsi="Times New Roman" w:cs="Times New Roman"/>
          <w:i/>
          <w:iCs/>
          <w:sz w:val="24"/>
          <w:szCs w:val="28"/>
        </w:rPr>
        <w:t>Żywoty Świętych Pańskich</w:t>
      </w:r>
      <w:r w:rsidR="000C17CA" w:rsidRPr="000C17CA">
        <w:rPr>
          <w:rFonts w:ascii="Times New Roman" w:hAnsi="Times New Roman" w:cs="Times New Roman"/>
          <w:sz w:val="24"/>
          <w:szCs w:val="28"/>
        </w:rPr>
        <w:t>, komputer, pro</w:t>
      </w:r>
      <w:r w:rsidR="000C17CA" w:rsidRPr="000C17CA">
        <w:rPr>
          <w:rFonts w:ascii="Times New Roman" w:hAnsi="Times New Roman" w:cs="Times New Roman"/>
          <w:sz w:val="24"/>
          <w:szCs w:val="28"/>
        </w:rPr>
        <w:softHyphen/>
        <w:t>jektor, głośniki.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4A48401D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0C17CA">
        <w:rPr>
          <w:rFonts w:ascii="Times New Roman" w:hAnsi="Times New Roman" w:cs="Times New Roman"/>
          <w:i/>
          <w:iCs/>
          <w:sz w:val="24"/>
          <w:szCs w:val="28"/>
        </w:rPr>
        <w:t>Ojcze nasz... św. Andrzeju Bobolo…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D6654D">
        <w:rPr>
          <w:rFonts w:ascii="Times New Roman" w:hAnsi="Times New Roman" w:cs="Times New Roman"/>
          <w:sz w:val="24"/>
          <w:szCs w:val="28"/>
        </w:rPr>
        <w:t>.</w:t>
      </w:r>
    </w:p>
    <w:p w14:paraId="6FE33288" w14:textId="3E39170D" w:rsidR="009B4E35" w:rsidRPr="000E50EA" w:rsidRDefault="00C3694B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C3694B">
        <w:rPr>
          <w:rFonts w:ascii="Times New Roman" w:hAnsi="Times New Roman" w:cs="Times New Roman"/>
          <w:sz w:val="24"/>
          <w:szCs w:val="24"/>
        </w:rPr>
        <w:t>Świat</w:t>
      </w:r>
      <w:r w:rsidR="00D6654D">
        <w:rPr>
          <w:rFonts w:ascii="Times New Roman" w:hAnsi="Times New Roman" w:cs="Times New Roman"/>
          <w:sz w:val="24"/>
          <w:szCs w:val="28"/>
        </w:rPr>
        <w:t>, w którym żyję (PU s.</w:t>
      </w:r>
      <w:r w:rsidR="000C17CA">
        <w:rPr>
          <w:rFonts w:ascii="Times New Roman" w:hAnsi="Times New Roman" w:cs="Times New Roman"/>
          <w:sz w:val="24"/>
          <w:szCs w:val="28"/>
        </w:rPr>
        <w:t>233)</w:t>
      </w:r>
      <w:r w:rsidR="00D6654D">
        <w:rPr>
          <w:rFonts w:ascii="Times New Roman" w:hAnsi="Times New Roman" w:cs="Times New Roman"/>
          <w:sz w:val="24"/>
          <w:szCs w:val="28"/>
        </w:rPr>
        <w:t>.</w:t>
      </w:r>
      <w:r w:rsidR="000C17CA">
        <w:rPr>
          <w:rFonts w:ascii="Times New Roman" w:hAnsi="Times New Roman" w:cs="Times New Roman"/>
          <w:sz w:val="24"/>
          <w:szCs w:val="28"/>
        </w:rPr>
        <w:t xml:space="preserve"> Temat.</w:t>
      </w:r>
    </w:p>
    <w:p w14:paraId="006BABD9" w14:textId="610E8D18" w:rsidR="008A626D" w:rsidRPr="000C17CA" w:rsidRDefault="000C17CA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(PU s.233-235).</w:t>
      </w:r>
    </w:p>
    <w:p w14:paraId="026EB9A6" w14:textId="6F5FA63C" w:rsidR="000C17CA" w:rsidRPr="000C17CA" w:rsidRDefault="000C17CA" w:rsidP="000C17C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W</w:t>
      </w:r>
      <w:r w:rsidRPr="000C17CA">
        <w:rPr>
          <w:rFonts w:ascii="Times New Roman" w:hAnsi="Times New Roman" w:cs="Times New Roman"/>
          <w:iCs/>
          <w:sz w:val="24"/>
          <w:szCs w:val="28"/>
        </w:rPr>
        <w:t>ywiad z ks. Józefem Niżnikiem, kustoszem sanktuarium</w:t>
      </w:r>
    </w:p>
    <w:p w14:paraId="242DCF73" w14:textId="5E69BA9D" w:rsidR="000C17CA" w:rsidRDefault="000C17CA" w:rsidP="000C17CA">
      <w:pPr>
        <w:pStyle w:val="Akapitzlist"/>
        <w:ind w:left="397"/>
        <w:rPr>
          <w:rFonts w:ascii="Times New Roman" w:hAnsi="Times New Roman" w:cs="Times New Roman"/>
          <w:iCs/>
          <w:sz w:val="24"/>
          <w:szCs w:val="28"/>
        </w:rPr>
      </w:pPr>
      <w:r w:rsidRPr="000C17CA">
        <w:rPr>
          <w:rFonts w:ascii="Times New Roman" w:hAnsi="Times New Roman" w:cs="Times New Roman"/>
          <w:iCs/>
          <w:sz w:val="24"/>
          <w:szCs w:val="28"/>
        </w:rPr>
        <w:t xml:space="preserve">św. Andrzeja Boboli w Strachocinie (www.kulkat lub </w:t>
      </w:r>
      <w:hyperlink r:id="rId8" w:history="1">
        <w:r w:rsidRPr="00E72494">
          <w:rPr>
            <w:rStyle w:val="Hipercze"/>
            <w:rFonts w:ascii="Times New Roman" w:hAnsi="Times New Roman" w:cs="Times New Roman"/>
            <w:iCs/>
            <w:sz w:val="24"/>
            <w:szCs w:val="28"/>
          </w:rPr>
          <w:t>https://www.youtube.com/watch?v=dCDh2-JrA9w</w:t>
        </w:r>
      </w:hyperlink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0C17CA">
        <w:rPr>
          <w:rFonts w:ascii="Times New Roman" w:hAnsi="Times New Roman" w:cs="Times New Roman"/>
          <w:iCs/>
          <w:sz w:val="24"/>
          <w:szCs w:val="28"/>
        </w:rPr>
        <w:t>– wybrane fragmenty</w:t>
      </w:r>
      <w:r>
        <w:rPr>
          <w:rFonts w:ascii="Times New Roman" w:hAnsi="Times New Roman" w:cs="Times New Roman"/>
          <w:iCs/>
          <w:sz w:val="24"/>
          <w:szCs w:val="28"/>
        </w:rPr>
        <w:t xml:space="preserve">. </w:t>
      </w:r>
    </w:p>
    <w:p w14:paraId="0647C5F0" w14:textId="0C7C2A6C" w:rsidR="000C17CA" w:rsidRPr="000C17CA" w:rsidRDefault="000C17CA" w:rsidP="000C17CA">
      <w:pPr>
        <w:pStyle w:val="Akapitzlist"/>
        <w:ind w:left="397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KP.Zad.1 s.102.</w:t>
      </w:r>
    </w:p>
    <w:p w14:paraId="639D28AA" w14:textId="2D19D0B2" w:rsidR="009B4E35" w:rsidRPr="000C17CA" w:rsidRDefault="000C17CA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 w:rsidRPr="000C17CA">
        <w:rPr>
          <w:rFonts w:ascii="Times New Roman" w:hAnsi="Times New Roman" w:cs="Times New Roman"/>
          <w:sz w:val="24"/>
          <w:szCs w:val="28"/>
        </w:rPr>
        <w:t>ilm Św. Andrzej Bobola – Lednica 2013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E72494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https://www.youtube.com/watch?v=tK6KzGumWJ8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88ED2C3" w14:textId="1ACF55D0" w:rsidR="009B4E35" w:rsidRPr="00B9096A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0C17CA">
        <w:rPr>
          <w:rFonts w:ascii="Times New Roman" w:hAnsi="Times New Roman" w:cs="Times New Roman"/>
          <w:sz w:val="24"/>
          <w:szCs w:val="28"/>
        </w:rPr>
        <w:t>PU s.236</w:t>
      </w:r>
      <w:bookmarkStart w:id="0" w:name="_GoBack"/>
      <w:bookmarkEnd w:id="0"/>
      <w:r w:rsidR="008A626D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68AFF1D" w14:textId="77777777" w:rsidR="000C17CA" w:rsidRPr="000C17CA" w:rsidRDefault="000C17CA" w:rsidP="000C17C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17CA">
        <w:rPr>
          <w:rFonts w:ascii="Times New Roman" w:hAnsi="Times New Roman" w:cs="Times New Roman"/>
          <w:sz w:val="24"/>
          <w:szCs w:val="28"/>
        </w:rPr>
        <w:t>1. Święty Andrzej Bobola, jeden z patronów Polski, urodził się w 1591 r. w Strachocinie koło Sanoka. Wstąpił do Zakonu Je</w:t>
      </w:r>
      <w:r w:rsidRPr="000C17CA">
        <w:rPr>
          <w:rFonts w:ascii="Times New Roman" w:hAnsi="Times New Roman" w:cs="Times New Roman"/>
          <w:sz w:val="24"/>
          <w:szCs w:val="28"/>
        </w:rPr>
        <w:softHyphen/>
        <w:t>zuitów w Wilnie. Głosił Ewangelię zwłaszcza na wschodnich kresach naszego kraju. Jest jedynym w dziejach Kościoła świętym, któremu została poświęcona osobna encyklika.</w:t>
      </w:r>
    </w:p>
    <w:p w14:paraId="0740DA87" w14:textId="4269251B" w:rsidR="00D42550" w:rsidRDefault="000C17CA" w:rsidP="000C17CA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C17CA">
        <w:rPr>
          <w:rFonts w:ascii="Times New Roman" w:hAnsi="Times New Roman" w:cs="Times New Roman"/>
          <w:sz w:val="24"/>
          <w:szCs w:val="28"/>
        </w:rPr>
        <w:t>2. Unia brzeska to połączenie Kościoła prawosławnego z Kościołem rzym</w:t>
      </w:r>
      <w:r w:rsidRPr="000C17CA">
        <w:rPr>
          <w:rFonts w:ascii="Times New Roman" w:hAnsi="Times New Roman" w:cs="Times New Roman"/>
          <w:sz w:val="24"/>
          <w:szCs w:val="28"/>
        </w:rPr>
        <w:softHyphen/>
        <w:t>skokatolickim w Rzeczypospolitej, dokonane w 1596 r. na</w:t>
      </w:r>
      <w:r>
        <w:rPr>
          <w:rFonts w:ascii="Times New Roman" w:hAnsi="Times New Roman" w:cs="Times New Roman"/>
          <w:sz w:val="24"/>
          <w:szCs w:val="28"/>
        </w:rPr>
        <w:t xml:space="preserve"> synodzie w Brze</w:t>
      </w:r>
      <w:r>
        <w:rPr>
          <w:rFonts w:ascii="Times New Roman" w:hAnsi="Times New Roman" w:cs="Times New Roman"/>
          <w:sz w:val="24"/>
          <w:szCs w:val="28"/>
        </w:rPr>
        <w:softHyphen/>
        <w:t>ściu Litewskim</w:t>
      </w:r>
      <w:r w:rsidR="00AC2D18" w:rsidRPr="00AC2D18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596534F" w14:textId="5184F738" w:rsidR="006E6F55" w:rsidRPr="00867B65" w:rsidRDefault="000C17CA" w:rsidP="00FF627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s.102-103</w:t>
      </w:r>
      <w:r w:rsidR="008A626D">
        <w:rPr>
          <w:rFonts w:ascii="Times New Roman" w:hAnsi="Times New Roman" w:cs="Times New Roman"/>
          <w:sz w:val="24"/>
          <w:szCs w:val="28"/>
        </w:rPr>
        <w:t>.</w:t>
      </w:r>
    </w:p>
    <w:sectPr w:rsidR="006E6F55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E045C" w14:textId="77777777" w:rsidR="00465D6D" w:rsidRDefault="00465D6D" w:rsidP="00B96BBD">
      <w:pPr>
        <w:spacing w:after="0" w:line="240" w:lineRule="auto"/>
      </w:pPr>
      <w:r>
        <w:separator/>
      </w:r>
    </w:p>
  </w:endnote>
  <w:endnote w:type="continuationSeparator" w:id="0">
    <w:p w14:paraId="1067E52B" w14:textId="77777777" w:rsidR="00465D6D" w:rsidRDefault="00465D6D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4D611" w14:textId="77777777" w:rsidR="00465D6D" w:rsidRDefault="00465D6D" w:rsidP="00B96BBD">
      <w:pPr>
        <w:spacing w:after="0" w:line="240" w:lineRule="auto"/>
      </w:pPr>
      <w:r>
        <w:separator/>
      </w:r>
    </w:p>
  </w:footnote>
  <w:footnote w:type="continuationSeparator" w:id="0">
    <w:p w14:paraId="63C8B1EF" w14:textId="77777777" w:rsidR="00465D6D" w:rsidRDefault="00465D6D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E6EBB"/>
    <w:rsid w:val="002017FE"/>
    <w:rsid w:val="00230593"/>
    <w:rsid w:val="002A2246"/>
    <w:rsid w:val="002C3AF2"/>
    <w:rsid w:val="0034240E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65D6D"/>
    <w:rsid w:val="004742D5"/>
    <w:rsid w:val="00475243"/>
    <w:rsid w:val="00494CBF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806B9"/>
    <w:rsid w:val="0058238E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3009E"/>
    <w:rsid w:val="00860FAB"/>
    <w:rsid w:val="00867B65"/>
    <w:rsid w:val="00880C32"/>
    <w:rsid w:val="00885ACE"/>
    <w:rsid w:val="0089230C"/>
    <w:rsid w:val="008A626D"/>
    <w:rsid w:val="008B1E65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B3F4D"/>
    <w:rsid w:val="00BD4B60"/>
    <w:rsid w:val="00BE3BEB"/>
    <w:rsid w:val="00C3694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E3F9D"/>
    <w:rsid w:val="00EE4B98"/>
    <w:rsid w:val="00EE5F6D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Dh2-JrA9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K6KzGumWJ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8256-D83A-4788-877E-3D08AE55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2021-08-10T08:38:00Z</dcterms:created>
  <dcterms:modified xsi:type="dcterms:W3CDTF">2021-08-10T08:38:00Z</dcterms:modified>
</cp:coreProperties>
</file>