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C5D14" w14:textId="06B668C1" w:rsidR="00CF48D8" w:rsidRPr="006B2B56" w:rsidRDefault="00431EFF" w:rsidP="006377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30. Święty Dominik Savio</w:t>
      </w:r>
    </w:p>
    <w:p w14:paraId="41E0D1D0" w14:textId="69F06A80" w:rsidR="00CF48D8" w:rsidRPr="006B2B56" w:rsidRDefault="00CF48D8" w:rsidP="0063772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B2B56">
        <w:rPr>
          <w:rFonts w:ascii="Times New Roman" w:hAnsi="Times New Roman" w:cs="Times New Roman"/>
          <w:b/>
          <w:bCs/>
          <w:sz w:val="24"/>
          <w:szCs w:val="24"/>
        </w:rPr>
        <w:t xml:space="preserve">Cel: </w:t>
      </w:r>
      <w:r w:rsidR="00431EFF" w:rsidRPr="00431EFF">
        <w:rPr>
          <w:rFonts w:ascii="Times New Roman" w:hAnsi="Times New Roman" w:cs="Times New Roman"/>
          <w:sz w:val="24"/>
          <w:szCs w:val="24"/>
        </w:rPr>
        <w:t>Poznanie postaci św. Dominika Savio</w:t>
      </w:r>
      <w:r w:rsidR="00E56E3F" w:rsidRPr="006B2B56">
        <w:rPr>
          <w:rFonts w:ascii="Times New Roman" w:hAnsi="Times New Roman" w:cs="Times New Roman"/>
          <w:sz w:val="24"/>
          <w:szCs w:val="24"/>
        </w:rPr>
        <w:t>.</w:t>
      </w:r>
    </w:p>
    <w:p w14:paraId="423FFBDB" w14:textId="78CE1A70" w:rsidR="00CF48D8" w:rsidRPr="006B2B56" w:rsidRDefault="00CF48D8" w:rsidP="0063772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B2B56"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 w:rsidRPr="006B2B56">
        <w:rPr>
          <w:rFonts w:ascii="Times New Roman" w:hAnsi="Times New Roman" w:cs="Times New Roman"/>
          <w:sz w:val="24"/>
          <w:szCs w:val="24"/>
        </w:rPr>
        <w:t xml:space="preserve"> </w:t>
      </w:r>
      <w:r w:rsidR="008B3045" w:rsidRPr="006B2B56">
        <w:rPr>
          <w:rFonts w:ascii="Times New Roman" w:hAnsi="Times New Roman" w:cs="Times New Roman"/>
          <w:sz w:val="24"/>
          <w:szCs w:val="24"/>
        </w:rPr>
        <w:t>podręcznik</w:t>
      </w:r>
      <w:r w:rsidR="00431EFF">
        <w:rPr>
          <w:rFonts w:ascii="Times New Roman" w:hAnsi="Times New Roman" w:cs="Times New Roman"/>
          <w:sz w:val="24"/>
          <w:szCs w:val="24"/>
        </w:rPr>
        <w:t xml:space="preserve">, </w:t>
      </w:r>
      <w:r w:rsidR="00431EFF" w:rsidRPr="00431EFF">
        <w:rPr>
          <w:rFonts w:ascii="Times New Roman" w:hAnsi="Times New Roman" w:cs="Times New Roman"/>
          <w:sz w:val="24"/>
          <w:szCs w:val="24"/>
        </w:rPr>
        <w:t>portret św. Dominika Savio</w:t>
      </w:r>
      <w:r w:rsidR="00431E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5D648F" w14:textId="5FB76229" w:rsidR="00880C32" w:rsidRPr="006B2B56" w:rsidRDefault="00CF48D8" w:rsidP="00637721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2B56">
        <w:rPr>
          <w:rFonts w:ascii="Times New Roman" w:hAnsi="Times New Roman" w:cs="Times New Roman"/>
          <w:b/>
          <w:bCs/>
          <w:sz w:val="24"/>
          <w:szCs w:val="24"/>
          <w:u w:val="single"/>
        </w:rPr>
        <w:t>Przebieg lekcji</w:t>
      </w:r>
    </w:p>
    <w:p w14:paraId="19209041" w14:textId="2D0C2191" w:rsidR="00E611B9" w:rsidRPr="006B2B56" w:rsidRDefault="00E611B9" w:rsidP="00637721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2B56">
        <w:rPr>
          <w:rFonts w:ascii="Times New Roman" w:hAnsi="Times New Roman" w:cs="Times New Roman"/>
          <w:sz w:val="24"/>
          <w:szCs w:val="24"/>
        </w:rPr>
        <w:t>Przygotowanie podręczników i pomocy,</w:t>
      </w:r>
      <w:r w:rsidR="00CF48D8" w:rsidRPr="006B2B56">
        <w:rPr>
          <w:rFonts w:ascii="Times New Roman" w:hAnsi="Times New Roman" w:cs="Times New Roman"/>
          <w:sz w:val="24"/>
          <w:szCs w:val="24"/>
        </w:rPr>
        <w:t xml:space="preserve"> obecność</w:t>
      </w:r>
      <w:r w:rsidRPr="006B2B56">
        <w:rPr>
          <w:rFonts w:ascii="Times New Roman" w:hAnsi="Times New Roman" w:cs="Times New Roman"/>
          <w:sz w:val="24"/>
          <w:szCs w:val="24"/>
        </w:rPr>
        <w:t>.</w:t>
      </w:r>
    </w:p>
    <w:p w14:paraId="1ABDC1BC" w14:textId="716AB74D" w:rsidR="00280F44" w:rsidRPr="006B2B56" w:rsidRDefault="00431EFF" w:rsidP="00637721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Aniele Boży.</w:t>
      </w:r>
    </w:p>
    <w:p w14:paraId="67E6F567" w14:textId="2B6AE641" w:rsidR="00512881" w:rsidRPr="006B2B56" w:rsidRDefault="00C07BFF" w:rsidP="00637721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2B56">
        <w:rPr>
          <w:rFonts w:ascii="Times New Roman" w:hAnsi="Times New Roman" w:cs="Times New Roman"/>
          <w:sz w:val="24"/>
          <w:szCs w:val="24"/>
        </w:rPr>
        <w:t>Sprawdzenie pracy domowej</w:t>
      </w:r>
      <w:r w:rsidR="005416F3" w:rsidRPr="006B2B56">
        <w:rPr>
          <w:rFonts w:ascii="Times New Roman" w:hAnsi="Times New Roman" w:cs="Times New Roman"/>
          <w:sz w:val="24"/>
          <w:szCs w:val="24"/>
        </w:rPr>
        <w:t xml:space="preserve">, </w:t>
      </w:r>
      <w:r w:rsidR="008B3045" w:rsidRPr="006B2B56">
        <w:rPr>
          <w:rFonts w:ascii="Times New Roman" w:hAnsi="Times New Roman" w:cs="Times New Roman"/>
          <w:sz w:val="24"/>
          <w:szCs w:val="24"/>
        </w:rPr>
        <w:t>nawiązanie do poprzedniej lekcji.</w:t>
      </w:r>
    </w:p>
    <w:p w14:paraId="4B19802B" w14:textId="4E04D124" w:rsidR="00FA7913" w:rsidRPr="006B2B56" w:rsidRDefault="00050E79" w:rsidP="00637721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2B56">
        <w:rPr>
          <w:rFonts w:ascii="Times New Roman" w:hAnsi="Times New Roman" w:cs="Times New Roman"/>
          <w:sz w:val="24"/>
          <w:szCs w:val="24"/>
        </w:rPr>
        <w:t>Opowiadanie</w:t>
      </w:r>
      <w:r w:rsidR="006C3B35" w:rsidRPr="006B2B56">
        <w:rPr>
          <w:rFonts w:ascii="Times New Roman" w:hAnsi="Times New Roman" w:cs="Times New Roman"/>
          <w:sz w:val="24"/>
          <w:szCs w:val="24"/>
        </w:rPr>
        <w:t xml:space="preserve"> (tekst poniżej)</w:t>
      </w:r>
      <w:r w:rsidRPr="006B2B56">
        <w:rPr>
          <w:rFonts w:ascii="Times New Roman" w:hAnsi="Times New Roman" w:cs="Times New Roman"/>
          <w:sz w:val="24"/>
          <w:szCs w:val="24"/>
        </w:rPr>
        <w:t>.</w:t>
      </w:r>
      <w:r w:rsidR="006C3B35" w:rsidRPr="006B2B56">
        <w:rPr>
          <w:rFonts w:ascii="Times New Roman" w:hAnsi="Times New Roman" w:cs="Times New Roman"/>
          <w:sz w:val="24"/>
          <w:szCs w:val="24"/>
        </w:rPr>
        <w:t xml:space="preserve"> Pytania do tekstu.</w:t>
      </w:r>
    </w:p>
    <w:p w14:paraId="067AE8AD" w14:textId="267F8D21" w:rsidR="006B2B56" w:rsidRDefault="00637721" w:rsidP="00637721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Biografia św. Dominika Savio lub film.</w:t>
      </w:r>
    </w:p>
    <w:p w14:paraId="0655F53F" w14:textId="4CAB8C95" w:rsidR="00637721" w:rsidRDefault="00637721" w:rsidP="00637721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Zad.1. s.108.</w:t>
      </w:r>
    </w:p>
    <w:p w14:paraId="6C3D0B04" w14:textId="4E157C7A" w:rsidR="00637721" w:rsidRDefault="00637721" w:rsidP="00637721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 do św. Dominika.</w:t>
      </w:r>
    </w:p>
    <w:p w14:paraId="29552D1D" w14:textId="028EB57D" w:rsidR="00637721" w:rsidRPr="006B2B56" w:rsidRDefault="00637721" w:rsidP="00637721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kontrolne.</w:t>
      </w:r>
    </w:p>
    <w:p w14:paraId="1DBBFC78" w14:textId="077512AD" w:rsidR="00E56E3F" w:rsidRPr="006B2B56" w:rsidRDefault="00906D8F" w:rsidP="00637721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2B56">
        <w:rPr>
          <w:rFonts w:ascii="Times New Roman" w:hAnsi="Times New Roman" w:cs="Times New Roman"/>
          <w:sz w:val="24"/>
          <w:szCs w:val="24"/>
        </w:rPr>
        <w:t>Praca domowa</w:t>
      </w:r>
      <w:r w:rsidR="006B2B56" w:rsidRPr="006B2B56">
        <w:rPr>
          <w:rFonts w:ascii="Times New Roman" w:hAnsi="Times New Roman" w:cs="Times New Roman"/>
          <w:sz w:val="24"/>
          <w:szCs w:val="24"/>
        </w:rPr>
        <w:t xml:space="preserve"> </w:t>
      </w:r>
      <w:r w:rsidR="00637721">
        <w:rPr>
          <w:rFonts w:ascii="Times New Roman" w:hAnsi="Times New Roman" w:cs="Times New Roman"/>
          <w:sz w:val="24"/>
          <w:szCs w:val="24"/>
        </w:rPr>
        <w:t>s.109.</w:t>
      </w:r>
    </w:p>
    <w:p w14:paraId="0D6DF126" w14:textId="77777777" w:rsidR="00637721" w:rsidRDefault="00637721" w:rsidP="00637721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Modlitwa końcowa: </w:t>
      </w:r>
    </w:p>
    <w:p w14:paraId="1F64AA73" w14:textId="42ECB1CE" w:rsidR="00C35CF2" w:rsidRPr="00637721" w:rsidRDefault="00637721" w:rsidP="00637721">
      <w:pPr>
        <w:pStyle w:val="Akapitzlist"/>
        <w:spacing w:line="24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637721">
        <w:rPr>
          <w:rFonts w:ascii="Times New Roman" w:hAnsi="Times New Roman" w:cs="Times New Roman"/>
          <w:sz w:val="24"/>
          <w:szCs w:val="24"/>
        </w:rPr>
        <w:t>Anielski Dominiku Savio, który w szkole św. Jana Bosko nauczyłeś się chodzić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721">
        <w:rPr>
          <w:rFonts w:ascii="Times New Roman" w:hAnsi="Times New Roman" w:cs="Times New Roman"/>
          <w:sz w:val="24"/>
          <w:szCs w:val="24"/>
        </w:rPr>
        <w:t>drogami świętości, pomóż nam naśladować twoją miłość ku Jezusowi, nabożeństwo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721">
        <w:rPr>
          <w:rFonts w:ascii="Times New Roman" w:hAnsi="Times New Roman" w:cs="Times New Roman"/>
          <w:sz w:val="24"/>
          <w:szCs w:val="24"/>
        </w:rPr>
        <w:t>do Matki Najświętszej, gorliwość o zbawienie dusz; oraz spraw, abyśmy także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721">
        <w:rPr>
          <w:rFonts w:ascii="Times New Roman" w:hAnsi="Times New Roman" w:cs="Times New Roman"/>
          <w:sz w:val="24"/>
          <w:szCs w:val="24"/>
        </w:rPr>
        <w:t>postanowiwszy raczej umrzeć, niż zgrzeszyć, osiągnęli zbawienie wieczne. Amen.</w:t>
      </w:r>
    </w:p>
    <w:p w14:paraId="7811D83D" w14:textId="50E753EE" w:rsidR="00050E79" w:rsidRPr="006B2B56" w:rsidRDefault="00050E79" w:rsidP="006377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2B56">
        <w:rPr>
          <w:rFonts w:ascii="Times New Roman" w:hAnsi="Times New Roman" w:cs="Times New Roman"/>
          <w:b/>
          <w:bCs/>
          <w:sz w:val="24"/>
          <w:szCs w:val="24"/>
          <w:u w:val="single"/>
        </w:rPr>
        <w:t>Opowiadanie</w:t>
      </w:r>
    </w:p>
    <w:p w14:paraId="3E62D88F" w14:textId="21B8A05C" w:rsidR="00431EFF" w:rsidRPr="00431EFF" w:rsidRDefault="00431EFF" w:rsidP="00637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31EFF">
        <w:rPr>
          <w:rFonts w:ascii="Times New Roman" w:hAnsi="Times New Roman" w:cs="Times New Roman"/>
        </w:rPr>
        <w:t>Dawno temu we Włoszech żył sobie chłopiec o imieniu Dominik. W szkole, do której uczęszczał,</w:t>
      </w:r>
      <w:r>
        <w:rPr>
          <w:rFonts w:ascii="Times New Roman" w:hAnsi="Times New Roman" w:cs="Times New Roman"/>
        </w:rPr>
        <w:t xml:space="preserve"> </w:t>
      </w:r>
      <w:r w:rsidRPr="00431EFF">
        <w:rPr>
          <w:rFonts w:ascii="Times New Roman" w:hAnsi="Times New Roman" w:cs="Times New Roman"/>
        </w:rPr>
        <w:t>był wielki piec. Pewnego dnia nauczyciel poprosił uczniów, aby każdy z nich przyniósł</w:t>
      </w:r>
      <w:r>
        <w:rPr>
          <w:rFonts w:ascii="Times New Roman" w:hAnsi="Times New Roman" w:cs="Times New Roman"/>
        </w:rPr>
        <w:t xml:space="preserve"> </w:t>
      </w:r>
      <w:r w:rsidRPr="00431EFF">
        <w:rPr>
          <w:rFonts w:ascii="Times New Roman" w:hAnsi="Times New Roman" w:cs="Times New Roman"/>
        </w:rPr>
        <w:t>kawałek drewna na opał. Nie była to ciężka praca, a</w:t>
      </w:r>
      <w:r w:rsidR="00637721">
        <w:rPr>
          <w:rFonts w:ascii="Times New Roman" w:hAnsi="Times New Roman" w:cs="Times New Roman"/>
        </w:rPr>
        <w:t> </w:t>
      </w:r>
      <w:r w:rsidRPr="00431EFF">
        <w:rPr>
          <w:rFonts w:ascii="Times New Roman" w:hAnsi="Times New Roman" w:cs="Times New Roman"/>
        </w:rPr>
        <w:t>zebrane w ten sposób drewno służyło</w:t>
      </w:r>
      <w:r>
        <w:rPr>
          <w:rFonts w:ascii="Times New Roman" w:hAnsi="Times New Roman" w:cs="Times New Roman"/>
        </w:rPr>
        <w:t xml:space="preserve"> </w:t>
      </w:r>
      <w:r w:rsidRPr="00431EFF">
        <w:rPr>
          <w:rFonts w:ascii="Times New Roman" w:hAnsi="Times New Roman" w:cs="Times New Roman"/>
        </w:rPr>
        <w:t>do ogrzania klasy przez cały dzień. Dzieci chętnie spełniły prośbę nauczyciela. Wszystkie,</w:t>
      </w:r>
      <w:r>
        <w:rPr>
          <w:rFonts w:ascii="Times New Roman" w:hAnsi="Times New Roman" w:cs="Times New Roman"/>
        </w:rPr>
        <w:t xml:space="preserve"> </w:t>
      </w:r>
      <w:r w:rsidRPr="00431EFF">
        <w:rPr>
          <w:rFonts w:ascii="Times New Roman" w:hAnsi="Times New Roman" w:cs="Times New Roman"/>
        </w:rPr>
        <w:t>oprócz dwóch chłopców. Ci, chcąc zrobić żart, który wcale nie okazał się śmieszny, zamiast</w:t>
      </w:r>
      <w:r>
        <w:rPr>
          <w:rFonts w:ascii="Times New Roman" w:hAnsi="Times New Roman" w:cs="Times New Roman"/>
        </w:rPr>
        <w:t xml:space="preserve"> </w:t>
      </w:r>
      <w:r w:rsidRPr="00431EFF">
        <w:rPr>
          <w:rFonts w:ascii="Times New Roman" w:hAnsi="Times New Roman" w:cs="Times New Roman"/>
        </w:rPr>
        <w:t>drewna wrzucili do pieca dwie duże kule śniegowe. Ogień zgasł, a drewno, które było</w:t>
      </w:r>
      <w:r>
        <w:rPr>
          <w:rFonts w:ascii="Times New Roman" w:hAnsi="Times New Roman" w:cs="Times New Roman"/>
        </w:rPr>
        <w:t xml:space="preserve"> </w:t>
      </w:r>
      <w:r w:rsidRPr="00431EFF">
        <w:rPr>
          <w:rFonts w:ascii="Times New Roman" w:hAnsi="Times New Roman" w:cs="Times New Roman"/>
        </w:rPr>
        <w:t>w piecu, zamoczyło się i nie można go było ponownie zapalić. Trzeba było czekać, aż wyschnie.</w:t>
      </w:r>
      <w:r>
        <w:rPr>
          <w:rFonts w:ascii="Times New Roman" w:hAnsi="Times New Roman" w:cs="Times New Roman"/>
        </w:rPr>
        <w:t xml:space="preserve"> </w:t>
      </w:r>
      <w:r w:rsidRPr="00431EFF">
        <w:rPr>
          <w:rFonts w:ascii="Times New Roman" w:hAnsi="Times New Roman" w:cs="Times New Roman"/>
        </w:rPr>
        <w:t>Piec szybko stał się zimny i wszyscy obecni w klasie zaczęli odczuwać chłód. Nauczyciel</w:t>
      </w:r>
      <w:r>
        <w:rPr>
          <w:rFonts w:ascii="Times New Roman" w:hAnsi="Times New Roman" w:cs="Times New Roman"/>
        </w:rPr>
        <w:t xml:space="preserve"> </w:t>
      </w:r>
      <w:r w:rsidRPr="00431EFF">
        <w:rPr>
          <w:rFonts w:ascii="Times New Roman" w:hAnsi="Times New Roman" w:cs="Times New Roman"/>
        </w:rPr>
        <w:t>postanowił znaleźć i ukarać winowajców. Kiedy zapytał o sprawców, niezdyscyplinowani</w:t>
      </w:r>
      <w:r>
        <w:rPr>
          <w:rFonts w:ascii="Times New Roman" w:hAnsi="Times New Roman" w:cs="Times New Roman"/>
        </w:rPr>
        <w:t xml:space="preserve"> </w:t>
      </w:r>
      <w:r w:rsidRPr="00431EFF">
        <w:rPr>
          <w:rFonts w:ascii="Times New Roman" w:hAnsi="Times New Roman" w:cs="Times New Roman"/>
        </w:rPr>
        <w:t>chłopcy obwinili o wszystko Dominika. Dominik wstał zaskoczony, ale nikt z obecnych</w:t>
      </w:r>
      <w:r>
        <w:rPr>
          <w:rFonts w:ascii="Times New Roman" w:hAnsi="Times New Roman" w:cs="Times New Roman"/>
        </w:rPr>
        <w:t xml:space="preserve"> </w:t>
      </w:r>
      <w:r w:rsidRPr="00431EFF">
        <w:rPr>
          <w:rFonts w:ascii="Times New Roman" w:hAnsi="Times New Roman" w:cs="Times New Roman"/>
        </w:rPr>
        <w:t>w klasie nie odezwał się ani słowem, aby powiedzieć prawdę. Nauczyciel ukarał chłopca za</w:t>
      </w:r>
      <w:r>
        <w:rPr>
          <w:rFonts w:ascii="Times New Roman" w:hAnsi="Times New Roman" w:cs="Times New Roman"/>
        </w:rPr>
        <w:t xml:space="preserve"> </w:t>
      </w:r>
      <w:r w:rsidRPr="00431EFF">
        <w:rPr>
          <w:rFonts w:ascii="Times New Roman" w:hAnsi="Times New Roman" w:cs="Times New Roman"/>
        </w:rPr>
        <w:t>czyn, którego ten nie popełnił. Kiedy lekcje się skończyły, jeden z uczniów podszedł do nauczyciela</w:t>
      </w:r>
      <w:r>
        <w:rPr>
          <w:rFonts w:ascii="Times New Roman" w:hAnsi="Times New Roman" w:cs="Times New Roman"/>
        </w:rPr>
        <w:t xml:space="preserve"> </w:t>
      </w:r>
      <w:r w:rsidRPr="00431EFF">
        <w:rPr>
          <w:rFonts w:ascii="Times New Roman" w:hAnsi="Times New Roman" w:cs="Times New Roman"/>
        </w:rPr>
        <w:t>i wyznał, kto naprawdę zrobił ten niemądry żart. Nauczyciel zapytał Dominika,</w:t>
      </w:r>
      <w:r>
        <w:rPr>
          <w:rFonts w:ascii="Times New Roman" w:hAnsi="Times New Roman" w:cs="Times New Roman"/>
        </w:rPr>
        <w:t xml:space="preserve"> </w:t>
      </w:r>
      <w:r w:rsidRPr="00431EFF">
        <w:rPr>
          <w:rFonts w:ascii="Times New Roman" w:hAnsi="Times New Roman" w:cs="Times New Roman"/>
        </w:rPr>
        <w:t>dlaczego się nie bronił, a chłopiec odpowiedział: „Pan Jezus też został skazany niesprawiedliwie</w:t>
      </w:r>
      <w:r>
        <w:rPr>
          <w:rFonts w:ascii="Times New Roman" w:hAnsi="Times New Roman" w:cs="Times New Roman"/>
        </w:rPr>
        <w:t xml:space="preserve"> </w:t>
      </w:r>
      <w:r w:rsidRPr="00431EFF">
        <w:rPr>
          <w:rFonts w:ascii="Times New Roman" w:hAnsi="Times New Roman" w:cs="Times New Roman"/>
        </w:rPr>
        <w:t>i</w:t>
      </w:r>
      <w:r w:rsidR="00637721">
        <w:rPr>
          <w:rFonts w:ascii="Times New Roman" w:hAnsi="Times New Roman" w:cs="Times New Roman"/>
        </w:rPr>
        <w:t> </w:t>
      </w:r>
      <w:r w:rsidRPr="00431EFF">
        <w:rPr>
          <w:rFonts w:ascii="Times New Roman" w:hAnsi="Times New Roman" w:cs="Times New Roman"/>
        </w:rPr>
        <w:t xml:space="preserve">się nie sprzeciwił”. Wzruszony nauczyciel postanowił wynagrodzić </w:t>
      </w:r>
      <w:proofErr w:type="spellStart"/>
      <w:r w:rsidRPr="00431EFF">
        <w:rPr>
          <w:rFonts w:ascii="Times New Roman" w:hAnsi="Times New Roman" w:cs="Times New Roman"/>
        </w:rPr>
        <w:t>Dominikowi</w:t>
      </w:r>
      <w:proofErr w:type="spellEnd"/>
      <w:r w:rsidRPr="00431EFF">
        <w:rPr>
          <w:rFonts w:ascii="Times New Roman" w:hAnsi="Times New Roman" w:cs="Times New Roman"/>
        </w:rPr>
        <w:t xml:space="preserve"> </w:t>
      </w:r>
      <w:r w:rsidRPr="00431EFF">
        <w:rPr>
          <w:rFonts w:ascii="Times New Roman" w:hAnsi="Times New Roman" w:cs="Times New Roman"/>
        </w:rPr>
        <w:t>jego</w:t>
      </w:r>
      <w:r>
        <w:rPr>
          <w:rFonts w:ascii="Times New Roman" w:hAnsi="Times New Roman" w:cs="Times New Roman"/>
        </w:rPr>
        <w:t xml:space="preserve"> </w:t>
      </w:r>
      <w:r w:rsidRPr="00431EFF">
        <w:rPr>
          <w:rFonts w:ascii="Times New Roman" w:hAnsi="Times New Roman" w:cs="Times New Roman"/>
        </w:rPr>
        <w:t>dobroć. Poprosił więc wspaniałego wychowawcę i wielkiego świętego – ks.</w:t>
      </w:r>
      <w:r w:rsidR="00637721">
        <w:rPr>
          <w:rFonts w:ascii="Times New Roman" w:hAnsi="Times New Roman" w:cs="Times New Roman"/>
        </w:rPr>
        <w:t> </w:t>
      </w:r>
      <w:r w:rsidRPr="00431EFF">
        <w:rPr>
          <w:rFonts w:ascii="Times New Roman" w:hAnsi="Times New Roman" w:cs="Times New Roman"/>
        </w:rPr>
        <w:t>Jana Bosko, by</w:t>
      </w:r>
      <w:r>
        <w:rPr>
          <w:rFonts w:ascii="Times New Roman" w:hAnsi="Times New Roman" w:cs="Times New Roman"/>
        </w:rPr>
        <w:t xml:space="preserve"> </w:t>
      </w:r>
      <w:r w:rsidRPr="00431EFF">
        <w:rPr>
          <w:rFonts w:ascii="Times New Roman" w:hAnsi="Times New Roman" w:cs="Times New Roman"/>
        </w:rPr>
        <w:t>przyjął chłopca do swojej szkoły. Było to bardzo radosne miejsce i</w:t>
      </w:r>
      <w:r w:rsidR="00637721">
        <w:rPr>
          <w:rFonts w:ascii="Times New Roman" w:hAnsi="Times New Roman" w:cs="Times New Roman"/>
        </w:rPr>
        <w:t> </w:t>
      </w:r>
      <w:r w:rsidRPr="00431EFF">
        <w:rPr>
          <w:rFonts w:ascii="Times New Roman" w:hAnsi="Times New Roman" w:cs="Times New Roman"/>
        </w:rPr>
        <w:t>wszystkie dzieci marzyły,</w:t>
      </w:r>
      <w:r>
        <w:rPr>
          <w:rFonts w:ascii="Times New Roman" w:hAnsi="Times New Roman" w:cs="Times New Roman"/>
        </w:rPr>
        <w:t xml:space="preserve"> </w:t>
      </w:r>
      <w:r w:rsidRPr="00431EFF">
        <w:rPr>
          <w:rFonts w:ascii="Times New Roman" w:hAnsi="Times New Roman" w:cs="Times New Roman"/>
        </w:rPr>
        <w:t>aby się tam dostać.</w:t>
      </w:r>
    </w:p>
    <w:p w14:paraId="558BAA7A" w14:textId="711AA9C2" w:rsidR="00050E79" w:rsidRPr="006B2B56" w:rsidRDefault="00431EFF" w:rsidP="006377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431EFF">
        <w:rPr>
          <w:rFonts w:ascii="Times New Roman" w:hAnsi="Times New Roman" w:cs="Times New Roman"/>
        </w:rPr>
        <w:t>Tekst: Beata Boguszewska</w:t>
      </w:r>
    </w:p>
    <w:sectPr w:rsidR="00050E79" w:rsidRPr="006B2B56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3A035" w14:textId="77777777" w:rsidR="00A571B8" w:rsidRDefault="00A571B8" w:rsidP="00110C95">
      <w:pPr>
        <w:spacing w:after="0" w:line="240" w:lineRule="auto"/>
      </w:pPr>
      <w:r>
        <w:separator/>
      </w:r>
    </w:p>
  </w:endnote>
  <w:endnote w:type="continuationSeparator" w:id="0">
    <w:p w14:paraId="5B3B3D6F" w14:textId="77777777" w:rsidR="00A571B8" w:rsidRDefault="00A571B8" w:rsidP="00110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3FCB4" w14:textId="77777777" w:rsidR="00A571B8" w:rsidRDefault="00A571B8" w:rsidP="00110C95">
      <w:pPr>
        <w:spacing w:after="0" w:line="240" w:lineRule="auto"/>
      </w:pPr>
      <w:r>
        <w:separator/>
      </w:r>
    </w:p>
  </w:footnote>
  <w:footnote w:type="continuationSeparator" w:id="0">
    <w:p w14:paraId="60F47F2C" w14:textId="77777777" w:rsidR="00A571B8" w:rsidRDefault="00A571B8" w:rsidP="00110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EAF2EEAE"/>
    <w:lvl w:ilvl="0" w:tplc="42705728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0113D"/>
    <w:rsid w:val="00050E79"/>
    <w:rsid w:val="00073727"/>
    <w:rsid w:val="000A154D"/>
    <w:rsid w:val="000E1E58"/>
    <w:rsid w:val="000F5B90"/>
    <w:rsid w:val="000F7482"/>
    <w:rsid w:val="00102046"/>
    <w:rsid w:val="00110C95"/>
    <w:rsid w:val="0011169E"/>
    <w:rsid w:val="001E6EBB"/>
    <w:rsid w:val="00280F44"/>
    <w:rsid w:val="0034240E"/>
    <w:rsid w:val="00371AE0"/>
    <w:rsid w:val="00394218"/>
    <w:rsid w:val="003B024B"/>
    <w:rsid w:val="0040346D"/>
    <w:rsid w:val="00431EFF"/>
    <w:rsid w:val="004619C9"/>
    <w:rsid w:val="00464CA4"/>
    <w:rsid w:val="00480C25"/>
    <w:rsid w:val="005102EF"/>
    <w:rsid w:val="00512881"/>
    <w:rsid w:val="00537DB4"/>
    <w:rsid w:val="005416F3"/>
    <w:rsid w:val="005438A8"/>
    <w:rsid w:val="0054606A"/>
    <w:rsid w:val="005A1469"/>
    <w:rsid w:val="005B099C"/>
    <w:rsid w:val="005B15CB"/>
    <w:rsid w:val="00637721"/>
    <w:rsid w:val="006A79FB"/>
    <w:rsid w:val="006B2B56"/>
    <w:rsid w:val="006C3B35"/>
    <w:rsid w:val="006F5525"/>
    <w:rsid w:val="00740196"/>
    <w:rsid w:val="00767FDA"/>
    <w:rsid w:val="007D0EAE"/>
    <w:rsid w:val="007D784E"/>
    <w:rsid w:val="007F7E50"/>
    <w:rsid w:val="00832F8E"/>
    <w:rsid w:val="008734D9"/>
    <w:rsid w:val="00880C32"/>
    <w:rsid w:val="00883856"/>
    <w:rsid w:val="00885ACE"/>
    <w:rsid w:val="0089718B"/>
    <w:rsid w:val="008B3045"/>
    <w:rsid w:val="0090652D"/>
    <w:rsid w:val="00906D8F"/>
    <w:rsid w:val="009914C0"/>
    <w:rsid w:val="00A36D1A"/>
    <w:rsid w:val="00A41B93"/>
    <w:rsid w:val="00A571B8"/>
    <w:rsid w:val="00A672AA"/>
    <w:rsid w:val="00B43566"/>
    <w:rsid w:val="00BB3F4D"/>
    <w:rsid w:val="00C07BFF"/>
    <w:rsid w:val="00C23587"/>
    <w:rsid w:val="00C35CF2"/>
    <w:rsid w:val="00C51099"/>
    <w:rsid w:val="00CF48D8"/>
    <w:rsid w:val="00D05284"/>
    <w:rsid w:val="00D141EA"/>
    <w:rsid w:val="00D6531B"/>
    <w:rsid w:val="00D837B5"/>
    <w:rsid w:val="00E02588"/>
    <w:rsid w:val="00E43F8A"/>
    <w:rsid w:val="00E56E3F"/>
    <w:rsid w:val="00E611B9"/>
    <w:rsid w:val="00E6480D"/>
    <w:rsid w:val="00EA0524"/>
    <w:rsid w:val="00EE3F9D"/>
    <w:rsid w:val="00F84FB8"/>
    <w:rsid w:val="00FA7913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0C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0C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0C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2</cp:revision>
  <dcterms:created xsi:type="dcterms:W3CDTF">2021-09-08T20:32:00Z</dcterms:created>
  <dcterms:modified xsi:type="dcterms:W3CDTF">2021-09-08T20:32:00Z</dcterms:modified>
</cp:coreProperties>
</file>