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F1" w:rsidRPr="00233DF1" w:rsidRDefault="00233DF1" w:rsidP="00233DF1">
      <w:pPr>
        <w:jc w:val="center"/>
        <w:rPr>
          <w:rFonts w:ascii="Times New Roman" w:eastAsia="Calibri" w:hAnsi="Times New Roman" w:cs="Times New Roman"/>
          <w:color w:val="000000"/>
          <w:sz w:val="160"/>
          <w:szCs w:val="160"/>
        </w:rPr>
      </w:pPr>
      <w:r w:rsidRPr="00233DF1">
        <w:rPr>
          <w:rFonts w:ascii="Times New Roman" w:eastAsia="Calibri" w:hAnsi="Times New Roman" w:cs="Times New Roman"/>
          <w:color w:val="000000"/>
          <w:sz w:val="160"/>
          <w:szCs w:val="160"/>
        </w:rPr>
        <w:t>sprawuje Eucharystię, czyli uobecnia ofiarę Chrystusa</w:t>
      </w:r>
    </w:p>
    <w:p w:rsidR="00233DF1" w:rsidRPr="00233DF1" w:rsidRDefault="00233DF1" w:rsidP="00233DF1">
      <w:pPr>
        <w:jc w:val="center"/>
        <w:rPr>
          <w:rFonts w:ascii="Times New Roman" w:eastAsia="Calibri" w:hAnsi="Times New Roman" w:cs="Times New Roman"/>
          <w:color w:val="000000"/>
          <w:sz w:val="160"/>
          <w:szCs w:val="160"/>
        </w:rPr>
      </w:pPr>
      <w:r w:rsidRPr="00233DF1">
        <w:rPr>
          <w:rFonts w:ascii="Times New Roman" w:eastAsia="Calibri" w:hAnsi="Times New Roman" w:cs="Times New Roman"/>
          <w:color w:val="000000"/>
          <w:sz w:val="160"/>
          <w:szCs w:val="160"/>
        </w:rPr>
        <w:lastRenderedPageBreak/>
        <w:t>głosi dobrą nowinę o Chrystusie i Jego miłości wszystkim narodom</w:t>
      </w:r>
    </w:p>
    <w:p w:rsidR="00233DF1" w:rsidRPr="00233DF1" w:rsidRDefault="00233DF1" w:rsidP="00233DF1">
      <w:pPr>
        <w:jc w:val="center"/>
        <w:rPr>
          <w:rFonts w:ascii="Times New Roman" w:eastAsia="Calibri" w:hAnsi="Times New Roman" w:cs="Times New Roman"/>
          <w:color w:val="000000"/>
          <w:sz w:val="160"/>
          <w:szCs w:val="160"/>
        </w:rPr>
      </w:pPr>
      <w:r w:rsidRPr="00233DF1">
        <w:rPr>
          <w:rFonts w:ascii="Times New Roman" w:eastAsia="Calibri" w:hAnsi="Times New Roman" w:cs="Times New Roman"/>
          <w:color w:val="000000"/>
          <w:sz w:val="144"/>
          <w:szCs w:val="160"/>
        </w:rPr>
        <w:lastRenderedPageBreak/>
        <w:t>prowadzi bogatą działalność charytatywną, aby służyć najbardziej potrzebującym</w:t>
      </w:r>
    </w:p>
    <w:p w:rsidR="00233DF1" w:rsidRPr="00233DF1" w:rsidRDefault="00233DF1" w:rsidP="00233DF1">
      <w:pPr>
        <w:jc w:val="center"/>
        <w:rPr>
          <w:rFonts w:ascii="Times New Roman" w:eastAsia="Calibri" w:hAnsi="Times New Roman" w:cs="Times New Roman"/>
          <w:color w:val="000000"/>
          <w:sz w:val="160"/>
          <w:szCs w:val="160"/>
        </w:rPr>
      </w:pPr>
      <w:r w:rsidRPr="00233DF1">
        <w:rPr>
          <w:rFonts w:ascii="Times New Roman" w:eastAsia="Calibri" w:hAnsi="Times New Roman" w:cs="Times New Roman"/>
          <w:color w:val="000000"/>
          <w:sz w:val="160"/>
          <w:szCs w:val="160"/>
        </w:rPr>
        <w:lastRenderedPageBreak/>
        <w:t>modli się, uczestniczy we Mszy świętej i przyjmuje sakramenty święte</w:t>
      </w:r>
    </w:p>
    <w:p w:rsidR="00233DF1" w:rsidRPr="00233DF1" w:rsidRDefault="00233DF1" w:rsidP="00233DF1">
      <w:pPr>
        <w:jc w:val="center"/>
        <w:rPr>
          <w:rFonts w:ascii="Times New Roman" w:eastAsia="Calibri" w:hAnsi="Times New Roman" w:cs="Times New Roman"/>
          <w:color w:val="000000"/>
          <w:sz w:val="160"/>
          <w:szCs w:val="160"/>
        </w:rPr>
      </w:pPr>
      <w:r>
        <w:rPr>
          <w:rFonts w:ascii="Times New Roman" w:eastAsia="Calibri" w:hAnsi="Times New Roman" w:cs="Times New Roman"/>
          <w:color w:val="000000"/>
          <w:sz w:val="160"/>
          <w:szCs w:val="160"/>
        </w:rPr>
        <w:lastRenderedPageBreak/>
        <w:t>żyje w prawdzie i </w:t>
      </w:r>
      <w:r w:rsidRPr="00233DF1">
        <w:rPr>
          <w:rFonts w:ascii="Times New Roman" w:eastAsia="Calibri" w:hAnsi="Times New Roman" w:cs="Times New Roman"/>
          <w:color w:val="000000"/>
          <w:sz w:val="160"/>
          <w:szCs w:val="160"/>
        </w:rPr>
        <w:t>daje świadectwo swojej wiary</w:t>
      </w:r>
    </w:p>
    <w:p w:rsidR="00233DF1" w:rsidRPr="00233DF1" w:rsidRDefault="00233DF1" w:rsidP="00233DF1">
      <w:pPr>
        <w:jc w:val="center"/>
        <w:rPr>
          <w:sz w:val="144"/>
          <w:szCs w:val="160"/>
        </w:rPr>
      </w:pPr>
      <w:r w:rsidRPr="00233DF1">
        <w:rPr>
          <w:rFonts w:ascii="Times New Roman" w:eastAsia="Calibri" w:hAnsi="Times New Roman" w:cs="Times New Roman"/>
          <w:color w:val="000000"/>
          <w:sz w:val="144"/>
          <w:szCs w:val="160"/>
        </w:rPr>
        <w:lastRenderedPageBreak/>
        <w:t>okazuje miłość, szczególnie swoim bliskim oraz potrzebującym p</w:t>
      </w:r>
      <w:bookmarkStart w:id="0" w:name="_GoBack"/>
      <w:bookmarkEnd w:id="0"/>
      <w:r w:rsidRPr="00233DF1">
        <w:rPr>
          <w:rFonts w:ascii="Times New Roman" w:eastAsia="Calibri" w:hAnsi="Times New Roman" w:cs="Times New Roman"/>
          <w:color w:val="000000"/>
          <w:sz w:val="144"/>
          <w:szCs w:val="160"/>
        </w:rPr>
        <w:t>omocy</w:t>
      </w:r>
    </w:p>
    <w:sectPr w:rsidR="00233DF1" w:rsidRPr="00233DF1" w:rsidSect="00233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F1"/>
    <w:rsid w:val="00233DF1"/>
    <w:rsid w:val="007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91A2-1E90-411B-BAA8-BC937EF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2022-05-14T20:56:00Z</dcterms:created>
  <dcterms:modified xsi:type="dcterms:W3CDTF">2022-05-14T20:58:00Z</dcterms:modified>
</cp:coreProperties>
</file>