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FFF5FBC" w:rsidR="00CF48D8" w:rsidRPr="00477270" w:rsidRDefault="00EE7725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20. Przykazania kościelne</w:t>
      </w:r>
    </w:p>
    <w:p w14:paraId="41E0D1D0" w14:textId="44FABEFF" w:rsidR="00CF48D8" w:rsidRPr="00577852" w:rsidRDefault="00CF48D8" w:rsidP="0008722E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EE7725" w:rsidRPr="00EE7725">
        <w:rPr>
          <w:rFonts w:ascii="Times New Roman" w:hAnsi="Times New Roman" w:cs="Times New Roman"/>
          <w:bCs/>
          <w:sz w:val="24"/>
          <w:szCs w:val="28"/>
        </w:rPr>
        <w:t xml:space="preserve">Przypomnienie i rozszerzenie wiadomości o przykazaniach </w:t>
      </w:r>
      <w:r w:rsidR="00EE7725">
        <w:rPr>
          <w:rFonts w:ascii="Times New Roman" w:hAnsi="Times New Roman" w:cs="Times New Roman"/>
          <w:bCs/>
          <w:sz w:val="24"/>
          <w:szCs w:val="28"/>
        </w:rPr>
        <w:t>k</w:t>
      </w:r>
      <w:r w:rsidR="00EE7725" w:rsidRPr="00EE7725">
        <w:rPr>
          <w:rFonts w:ascii="Times New Roman" w:hAnsi="Times New Roman" w:cs="Times New Roman"/>
          <w:bCs/>
          <w:sz w:val="24"/>
          <w:szCs w:val="28"/>
        </w:rPr>
        <w:t>ościelnych</w:t>
      </w:r>
      <w:r w:rsidR="00215E1C" w:rsidRPr="00577852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2112BAD0" w:rsidR="00CF48D8" w:rsidRPr="00477270" w:rsidRDefault="00CF48D8" w:rsidP="00EE7725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EE7725" w:rsidRPr="00EE7725">
        <w:rPr>
          <w:rFonts w:ascii="Times New Roman" w:hAnsi="Times New Roman" w:cs="Times New Roman"/>
          <w:sz w:val="24"/>
          <w:szCs w:val="28"/>
        </w:rPr>
        <w:t>Infografika (plik do pobrania z kulkat.pl), zeszyt ucznia, podręcznik, sprzęt</w:t>
      </w:r>
      <w:r w:rsidR="00EE7725">
        <w:rPr>
          <w:rFonts w:ascii="Times New Roman" w:hAnsi="Times New Roman" w:cs="Times New Roman"/>
          <w:sz w:val="24"/>
          <w:szCs w:val="28"/>
        </w:rPr>
        <w:t xml:space="preserve"> </w:t>
      </w:r>
      <w:r w:rsidR="00EE7725" w:rsidRPr="00EE7725">
        <w:rPr>
          <w:rFonts w:ascii="Times New Roman" w:hAnsi="Times New Roman" w:cs="Times New Roman"/>
          <w:sz w:val="24"/>
          <w:szCs w:val="28"/>
        </w:rPr>
        <w:t>multimedialny z dostępem do Intern</w:t>
      </w:r>
      <w:r w:rsidR="00EE7725">
        <w:rPr>
          <w:rFonts w:ascii="Times New Roman" w:hAnsi="Times New Roman" w:cs="Times New Roman"/>
          <w:sz w:val="24"/>
          <w:szCs w:val="28"/>
        </w:rPr>
        <w:t>etu, druki krzyżówki dla ucznia</w:t>
      </w:r>
      <w:r w:rsidR="0008722E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321D057B" w14:textId="56C0E89B" w:rsidR="00EE7725" w:rsidRPr="00EE7725" w:rsidRDefault="0089792D" w:rsidP="00EE7725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 w:rsidRPr="00EE7725">
        <w:rPr>
          <w:rFonts w:ascii="Times New Roman" w:hAnsi="Times New Roman" w:cs="Times New Roman"/>
          <w:sz w:val="24"/>
          <w:szCs w:val="28"/>
        </w:rPr>
        <w:t>Modlitwa</w:t>
      </w:r>
      <w:r w:rsidR="00EE7725" w:rsidRPr="00EE7725">
        <w:rPr>
          <w:rFonts w:ascii="Times New Roman" w:hAnsi="Times New Roman" w:cs="Times New Roman"/>
          <w:sz w:val="24"/>
          <w:szCs w:val="28"/>
        </w:rPr>
        <w:t>:</w:t>
      </w:r>
      <w:r w:rsidR="00EE6C64" w:rsidRPr="00EE7725">
        <w:rPr>
          <w:rFonts w:ascii="Times New Roman" w:hAnsi="Times New Roman" w:cs="Times New Roman"/>
          <w:sz w:val="24"/>
          <w:szCs w:val="28"/>
        </w:rPr>
        <w:t xml:space="preserve"> </w:t>
      </w:r>
      <w:r w:rsidR="00EE7725" w:rsidRPr="00EE7725">
        <w:rPr>
          <w:rFonts w:ascii="Times New Roman" w:hAnsi="Times New Roman" w:cs="Times New Roman"/>
          <w:i/>
          <w:sz w:val="24"/>
          <w:szCs w:val="28"/>
        </w:rPr>
        <w:t>Boże, który w przykazaniu miłości Ciebie i bliźniego zawarłeś wszystkie nakazy świętego Prawa, spraw, abyśmy zachowując Twoje przykazania, zasłużyli na życie wieczne. Przez Chrystusa Pana naszego. Amen. Niech nam Bóg błogosławi, strzeże od wszelkiego zła i doprowadzi nas do</w:t>
      </w:r>
      <w:r w:rsidR="00EE772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EE7725" w:rsidRPr="00EE7725">
        <w:rPr>
          <w:rFonts w:ascii="Times New Roman" w:hAnsi="Times New Roman" w:cs="Times New Roman"/>
          <w:i/>
          <w:sz w:val="24"/>
          <w:szCs w:val="28"/>
        </w:rPr>
        <w:t>życia wiecznego. Amen</w:t>
      </w:r>
      <w:r w:rsidR="00EE7725">
        <w:rPr>
          <w:rFonts w:ascii="Times New Roman" w:hAnsi="Times New Roman" w:cs="Times New Roman"/>
          <w:i/>
          <w:sz w:val="24"/>
          <w:szCs w:val="28"/>
        </w:rPr>
        <w:t>.</w:t>
      </w:r>
    </w:p>
    <w:p w14:paraId="7891D505" w14:textId="6E63A2D0" w:rsidR="0008722E" w:rsidRPr="0008722E" w:rsidRDefault="00EE7725" w:rsidP="0008722E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08722E">
        <w:rPr>
          <w:rFonts w:ascii="Times New Roman" w:hAnsi="Times New Roman" w:cs="Times New Roman"/>
          <w:sz w:val="24"/>
          <w:szCs w:val="28"/>
        </w:rPr>
        <w:t>„</w:t>
      </w:r>
      <w:r>
        <w:rPr>
          <w:rFonts w:ascii="Times New Roman" w:hAnsi="Times New Roman" w:cs="Times New Roman"/>
          <w:sz w:val="24"/>
          <w:szCs w:val="28"/>
        </w:rPr>
        <w:t>Dylematy młodego człowieka” s.81</w:t>
      </w:r>
      <w:r w:rsidR="0008722E">
        <w:rPr>
          <w:rFonts w:ascii="Times New Roman" w:hAnsi="Times New Roman" w:cs="Times New Roman"/>
          <w:sz w:val="24"/>
          <w:szCs w:val="28"/>
        </w:rPr>
        <w:t>.</w:t>
      </w:r>
    </w:p>
    <w:p w14:paraId="43DD39C0" w14:textId="019402EE" w:rsidR="001239FD" w:rsidRPr="00EE7725" w:rsidRDefault="00EE7725" w:rsidP="0008722E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Infografika.</w:t>
      </w:r>
    </w:p>
    <w:p w14:paraId="595BD001" w14:textId="77777777" w:rsidR="00EE7725" w:rsidRPr="00EE7725" w:rsidRDefault="00EE7725" w:rsidP="00EE7725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Omówienie przykazań kościelnych. Święta nakazane.</w:t>
      </w:r>
    </w:p>
    <w:p w14:paraId="67D88639" w14:textId="30A1C919" w:rsidR="00EE7725" w:rsidRPr="00EE7725" w:rsidRDefault="00EE7725" w:rsidP="00EE7725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E7725">
        <w:rPr>
          <w:rFonts w:ascii="Times New Roman" w:hAnsi="Times New Roman" w:cs="Times New Roman"/>
          <w:sz w:val="24"/>
          <w:szCs w:val="28"/>
        </w:rPr>
        <w:t xml:space="preserve">Tekst z lukami – notatka. </w:t>
      </w:r>
    </w:p>
    <w:p w14:paraId="1876DA0F" w14:textId="77777777" w:rsidR="00EE7725" w:rsidRPr="00EE7725" w:rsidRDefault="00EE7725" w:rsidP="00EE7725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„Zapamiętaj” s.84.</w:t>
      </w:r>
    </w:p>
    <w:p w14:paraId="4EC2E29B" w14:textId="0481BE13" w:rsidR="00EE7725" w:rsidRPr="00EE7725" w:rsidRDefault="00EE7725" w:rsidP="00EE7725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E7725">
        <w:rPr>
          <w:rFonts w:ascii="Times New Roman" w:hAnsi="Times New Roman" w:cs="Times New Roman"/>
          <w:sz w:val="24"/>
          <w:szCs w:val="28"/>
        </w:rPr>
        <w:t>Uzupełnianka</w:t>
      </w:r>
      <w:r>
        <w:rPr>
          <w:rFonts w:ascii="Times New Roman" w:hAnsi="Times New Roman" w:cs="Times New Roman"/>
          <w:sz w:val="24"/>
          <w:szCs w:val="28"/>
        </w:rPr>
        <w:t>:</w:t>
      </w:r>
      <w:r w:rsidRPr="00EE7725">
        <w:rPr>
          <w:rFonts w:ascii="Times New Roman" w:hAnsi="Times New Roman" w:cs="Times New Roman"/>
          <w:sz w:val="24"/>
          <w:szCs w:val="28"/>
        </w:rPr>
        <w:t xml:space="preserve"> </w:t>
      </w:r>
      <w:hyperlink r:id="rId8" w:history="1">
        <w:r w:rsidRPr="00EB4F6F">
          <w:rPr>
            <w:rStyle w:val="Hipercze"/>
            <w:rFonts w:ascii="ClassGarmndEUNormal" w:hAnsi="ClassGarmndEUNormal" w:cs="ClassGarmndEUNormal"/>
            <w:sz w:val="24"/>
            <w:szCs w:val="24"/>
          </w:rPr>
          <w:t>https://learningapps.org/watch?v=pvt-5n59wk21</w:t>
        </w:r>
      </w:hyperlink>
    </w:p>
    <w:p w14:paraId="24F2B514" w14:textId="7331DA5C" w:rsidR="00EE7725" w:rsidRPr="00EE7725" w:rsidRDefault="00EE7725" w:rsidP="00EE7725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ClassGarmndEUNormal" w:hAnsi="ClassGarmndEUNormal" w:cs="ClassGarmndEUNormal"/>
          <w:sz w:val="24"/>
          <w:szCs w:val="24"/>
        </w:rPr>
        <w:t>Modlitwa s.84.</w:t>
      </w:r>
    </w:p>
    <w:p w14:paraId="126233B2" w14:textId="77777777" w:rsidR="00EE6C64" w:rsidRPr="00AE1F73" w:rsidRDefault="00EE6C64" w:rsidP="00AE1F73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7816FF74" w14:textId="4399BFFB" w:rsidR="00FB2E27" w:rsidRPr="00AE1F73" w:rsidRDefault="00FB2E27" w:rsidP="00AE1F73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AE1F73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1C57890F" w14:textId="06F6CF68" w:rsidR="00EE7725" w:rsidRDefault="00EE7725" w:rsidP="00EE7725">
      <w:p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>
        <w:rPr>
          <w:rFonts w:ascii="ClassGarmndEUNormal" w:hAnsi="ClassGarmndEUNormal" w:cs="ClassGarmndEUNormal"/>
          <w:sz w:val="24"/>
          <w:szCs w:val="24"/>
        </w:rPr>
        <w:t xml:space="preserve">1. </w:t>
      </w:r>
      <w:r>
        <w:rPr>
          <w:rFonts w:ascii="ClassGarmndEUNormal" w:hAnsi="ClassGarmndEUNormal" w:cs="ClassGarmndEUNormal"/>
          <w:sz w:val="24"/>
          <w:szCs w:val="24"/>
        </w:rPr>
        <w:t xml:space="preserve">Pierwsze przykazania kościelne powstały na Soborze ………………….. w roku ……… </w:t>
      </w:r>
      <w:r>
        <w:rPr>
          <w:rFonts w:ascii="ClassGarmndEUNormal" w:hAnsi="ClassGarmndEUNormal" w:cs="ClassGarmndEUNormal"/>
          <w:sz w:val="24"/>
          <w:szCs w:val="24"/>
        </w:rPr>
        <w:t>.</w:t>
      </w:r>
    </w:p>
    <w:p w14:paraId="6531C1BD" w14:textId="77777777" w:rsidR="00EE7725" w:rsidRDefault="00EE7725" w:rsidP="00EE7725">
      <w:p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>
        <w:rPr>
          <w:rFonts w:ascii="ClassGarmndEUNormal" w:hAnsi="ClassGarmndEUNormal" w:cs="ClassGarmndEUNormal"/>
          <w:sz w:val="24"/>
          <w:szCs w:val="24"/>
        </w:rPr>
        <w:t>2. Pięć przykazań kościelnych zostało sformułowanych podczas obrad</w:t>
      </w:r>
    </w:p>
    <w:p w14:paraId="457F6C72" w14:textId="77777777" w:rsidR="00EE7725" w:rsidRDefault="00EE7725" w:rsidP="00EE7725">
      <w:p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>
        <w:rPr>
          <w:rFonts w:ascii="ClassGarmndEUNormal" w:hAnsi="ClassGarmndEUNormal" w:cs="ClassGarmndEUNormal"/>
          <w:sz w:val="24"/>
          <w:szCs w:val="24"/>
        </w:rPr>
        <w:t>…………</w:t>
      </w:r>
    </w:p>
    <w:p w14:paraId="493C5AD2" w14:textId="153E1E1C" w:rsidR="00EE7725" w:rsidRDefault="00EE7725" w:rsidP="00EE7725">
      <w:p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>
        <w:rPr>
          <w:rFonts w:ascii="ClassGarmndEUNormal" w:hAnsi="ClassGarmndEUNormal" w:cs="ClassGarmndEUNormal"/>
          <w:sz w:val="24"/>
          <w:szCs w:val="24"/>
        </w:rPr>
        <w:t>3. Nowa wersja przykazań kościelnych pochodzi z roku</w:t>
      </w:r>
      <w:r>
        <w:rPr>
          <w:rFonts w:ascii="ClassGarmndEUNormal" w:hAnsi="ClassGarmndEUNormal" w:cs="ClassGarmndEUNormal"/>
          <w:sz w:val="24"/>
          <w:szCs w:val="24"/>
        </w:rPr>
        <w:t xml:space="preserve"> </w:t>
      </w:r>
      <w:r>
        <w:rPr>
          <w:rFonts w:ascii="ClassGarmndEUNormal" w:hAnsi="ClassGarmndEUNormal" w:cs="ClassGarmndEUNormal"/>
          <w:sz w:val="24"/>
          <w:szCs w:val="24"/>
        </w:rPr>
        <w:t>………………</w:t>
      </w:r>
    </w:p>
    <w:p w14:paraId="2B74F3F2" w14:textId="7B51A896" w:rsidR="00EE7725" w:rsidRDefault="00EE7725" w:rsidP="00EE7725">
      <w:pPr>
        <w:rPr>
          <w:rFonts w:ascii="ClassGarmndEUNormal" w:hAnsi="ClassGarmndEUNormal" w:cs="ClassGarmndEUNormal"/>
          <w:sz w:val="24"/>
          <w:szCs w:val="24"/>
        </w:rPr>
      </w:pPr>
      <w:r w:rsidRPr="00EE7725">
        <w:rPr>
          <w:rFonts w:ascii="ClassGarmndEUNormal" w:hAnsi="ClassGarmndEUNormal" w:cs="ClassGarmndEUNormal"/>
          <w:sz w:val="24"/>
          <w:szCs w:val="24"/>
        </w:rPr>
        <w:t>4. Przykazania kościelne zostały zmienione, ponieważ ………………</w:t>
      </w:r>
      <w:r>
        <w:rPr>
          <w:rFonts w:ascii="ClassGarmndEUNormal" w:hAnsi="ClassGarmndEUNormal" w:cs="ClassGarmndEUNormal"/>
          <w:sz w:val="24"/>
          <w:szCs w:val="24"/>
        </w:rPr>
        <w:t>.</w:t>
      </w:r>
    </w:p>
    <w:p w14:paraId="06B2220C" w14:textId="46CAD522" w:rsidR="00EE7725" w:rsidRPr="00EE7725" w:rsidRDefault="00EE7725" w:rsidP="00EE7725">
      <w:pPr>
        <w:rPr>
          <w:rFonts w:ascii="Times New Roman" w:hAnsi="Times New Roman" w:cs="Times New Roman"/>
          <w:sz w:val="24"/>
          <w:szCs w:val="24"/>
        </w:rPr>
      </w:pPr>
      <w:r w:rsidRPr="00EE7725">
        <w:rPr>
          <w:rFonts w:ascii="Times New Roman" w:hAnsi="Times New Roman" w:cs="Times New Roman"/>
          <w:sz w:val="24"/>
          <w:szCs w:val="24"/>
        </w:rPr>
        <w:t>Przykazania kościelne odnoszą się do życia moralnego, które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725">
        <w:rPr>
          <w:rFonts w:ascii="Times New Roman" w:hAnsi="Times New Roman" w:cs="Times New Roman"/>
          <w:sz w:val="24"/>
          <w:szCs w:val="24"/>
        </w:rPr>
        <w:t>jest związane z życiem liturgicznym i czerpie z niego moc. Obowiązujący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725">
        <w:rPr>
          <w:rFonts w:ascii="Times New Roman" w:hAnsi="Times New Roman" w:cs="Times New Roman"/>
          <w:sz w:val="24"/>
          <w:szCs w:val="24"/>
        </w:rPr>
        <w:t>charakter tych praw pozytywnych ogłoszonych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725">
        <w:rPr>
          <w:rFonts w:ascii="Times New Roman" w:hAnsi="Times New Roman" w:cs="Times New Roman"/>
          <w:sz w:val="24"/>
          <w:szCs w:val="24"/>
        </w:rPr>
        <w:t>władzę pasterską ma na celu zagwarantowanie wiernym niezbędnego minimum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725">
        <w:rPr>
          <w:rFonts w:ascii="Times New Roman" w:hAnsi="Times New Roman" w:cs="Times New Roman"/>
          <w:sz w:val="24"/>
          <w:szCs w:val="24"/>
        </w:rPr>
        <w:t>ducha modlitwy i wysiłku moralnego we wzrastaniu miłości Boga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725">
        <w:rPr>
          <w:rFonts w:ascii="Times New Roman" w:hAnsi="Times New Roman" w:cs="Times New Roman"/>
          <w:sz w:val="24"/>
          <w:szCs w:val="24"/>
        </w:rPr>
        <w:t>i bliźniego. (KKK 2041)</w:t>
      </w:r>
    </w:p>
    <w:p w14:paraId="4DBAD7B5" w14:textId="719472DC" w:rsidR="007E5897" w:rsidRPr="00A81382" w:rsidRDefault="00C518A4" w:rsidP="00EE7725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A81382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0FC78DB" w14:textId="0E62FF72" w:rsidR="00345F1A" w:rsidRDefault="00EE7725" w:rsidP="00123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Krzyżówka.</w:t>
      </w:r>
    </w:p>
    <w:p w14:paraId="6028ED55" w14:textId="50B5656A" w:rsidR="00C24912" w:rsidRDefault="00C24912" w:rsidP="00345F1A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kontrolne:</w:t>
      </w:r>
    </w:p>
    <w:p w14:paraId="1E7EF30B" w14:textId="77777777" w:rsidR="00EE7725" w:rsidRPr="00EE7725" w:rsidRDefault="00EE7725" w:rsidP="00EE7725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E7725">
        <w:rPr>
          <w:rFonts w:ascii="Times New Roman" w:hAnsi="Times New Roman" w:cs="Times New Roman"/>
          <w:sz w:val="24"/>
          <w:szCs w:val="28"/>
        </w:rPr>
        <w:t>Wymień przykazania kościelne.</w:t>
      </w:r>
    </w:p>
    <w:p w14:paraId="0CF78195" w14:textId="64C3B1EF" w:rsidR="00EE7725" w:rsidRPr="00EE7725" w:rsidRDefault="00EE7725" w:rsidP="00EE7725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E7725">
        <w:rPr>
          <w:rFonts w:ascii="Times New Roman" w:hAnsi="Times New Roman" w:cs="Times New Roman"/>
          <w:sz w:val="24"/>
          <w:szCs w:val="28"/>
        </w:rPr>
        <w:t>Dlaczego w niedzielę powinniśmy powstrzymać się od prac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E7725">
        <w:rPr>
          <w:rFonts w:ascii="Times New Roman" w:hAnsi="Times New Roman" w:cs="Times New Roman"/>
          <w:sz w:val="24"/>
          <w:szCs w:val="28"/>
        </w:rPr>
        <w:t>niekoniecznych?</w:t>
      </w:r>
    </w:p>
    <w:p w14:paraId="53DD246F" w14:textId="7E77744C" w:rsidR="00EE7725" w:rsidRPr="00EE7725" w:rsidRDefault="00EE7725" w:rsidP="00EE7725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E7725">
        <w:rPr>
          <w:rFonts w:ascii="Times New Roman" w:hAnsi="Times New Roman" w:cs="Times New Roman"/>
          <w:sz w:val="24"/>
          <w:szCs w:val="28"/>
        </w:rPr>
        <w:t>Dlaczego katolik powinien spowiadać się i przystąpić do Komunii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EE7725">
        <w:rPr>
          <w:rFonts w:ascii="Times New Roman" w:hAnsi="Times New Roman" w:cs="Times New Roman"/>
          <w:sz w:val="24"/>
          <w:szCs w:val="28"/>
        </w:rPr>
        <w:t>Świętej przynajmniej raz w roku?</w:t>
      </w:r>
    </w:p>
    <w:p w14:paraId="65CB9448" w14:textId="77777777" w:rsidR="00EE7725" w:rsidRPr="00EE7725" w:rsidRDefault="00EE7725" w:rsidP="00EE7725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E7725">
        <w:rPr>
          <w:rFonts w:ascii="Times New Roman" w:hAnsi="Times New Roman" w:cs="Times New Roman"/>
          <w:sz w:val="24"/>
          <w:szCs w:val="28"/>
        </w:rPr>
        <w:t>Kogo obowiązuje wstrzemięźliwość od potraw mięsnych i kiedy?</w:t>
      </w:r>
    </w:p>
    <w:p w14:paraId="4E0485D1" w14:textId="77777777" w:rsidR="00EE7725" w:rsidRPr="00EE7725" w:rsidRDefault="00EE7725" w:rsidP="00EE7725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E7725">
        <w:rPr>
          <w:rFonts w:ascii="Times New Roman" w:hAnsi="Times New Roman" w:cs="Times New Roman"/>
          <w:sz w:val="24"/>
          <w:szCs w:val="28"/>
        </w:rPr>
        <w:t>Kogo i kiedy obowiązuje post? Na czym on polega?</w:t>
      </w:r>
    </w:p>
    <w:p w14:paraId="1E8E7FD7" w14:textId="77777777" w:rsidR="00EE7725" w:rsidRPr="00EE7725" w:rsidRDefault="00EE7725" w:rsidP="00EE7725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E7725">
        <w:rPr>
          <w:rFonts w:ascii="Times New Roman" w:hAnsi="Times New Roman" w:cs="Times New Roman"/>
          <w:sz w:val="24"/>
          <w:szCs w:val="28"/>
        </w:rPr>
        <w:t>Jak mamy troszczyć się o potrzeby wspólnoty Kościoła?</w:t>
      </w:r>
    </w:p>
    <w:p w14:paraId="5BCB1792" w14:textId="77777777" w:rsidR="00EE7725" w:rsidRPr="00EE7725" w:rsidRDefault="00EE7725" w:rsidP="00EE7725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E7725">
        <w:rPr>
          <w:rFonts w:ascii="Times New Roman" w:hAnsi="Times New Roman" w:cs="Times New Roman"/>
          <w:sz w:val="24"/>
          <w:szCs w:val="28"/>
        </w:rPr>
        <w:t>Jakim prawem Kościół może zmienić przykazania kościelne?</w:t>
      </w:r>
    </w:p>
    <w:p w14:paraId="19542C49" w14:textId="77777777" w:rsidR="00EE7725" w:rsidRPr="00EE7725" w:rsidRDefault="00EE7725" w:rsidP="00EE7725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E7725">
        <w:rPr>
          <w:rFonts w:ascii="Times New Roman" w:hAnsi="Times New Roman" w:cs="Times New Roman"/>
          <w:sz w:val="24"/>
          <w:szCs w:val="28"/>
        </w:rPr>
        <w:t>Podaj daty ustanowienia przykazań kościelnych.</w:t>
      </w:r>
    </w:p>
    <w:p w14:paraId="4D33A3BE" w14:textId="77777777" w:rsidR="00EE7725" w:rsidRPr="00EE7725" w:rsidRDefault="00EE7725" w:rsidP="00EE7725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E7725">
        <w:rPr>
          <w:rFonts w:ascii="Times New Roman" w:hAnsi="Times New Roman" w:cs="Times New Roman"/>
          <w:sz w:val="24"/>
          <w:szCs w:val="28"/>
        </w:rPr>
        <w:t>Kiedy ostatni raz zmieniono treść przykazań kościelnych?</w:t>
      </w:r>
    </w:p>
    <w:p w14:paraId="5A931D58" w14:textId="511D84D7" w:rsidR="00215E1C" w:rsidRPr="00345F1A" w:rsidRDefault="00EE7725" w:rsidP="00EE7725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E7725">
        <w:rPr>
          <w:rFonts w:ascii="Times New Roman" w:hAnsi="Times New Roman" w:cs="Times New Roman"/>
          <w:sz w:val="24"/>
          <w:szCs w:val="28"/>
        </w:rPr>
        <w:t>Dlaczego przykazania kościelne są zmieniane?</w:t>
      </w:r>
    </w:p>
    <w:sectPr w:rsidR="00215E1C" w:rsidRPr="00345F1A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945EE" w14:textId="77777777" w:rsidR="000D7990" w:rsidRDefault="000D7990" w:rsidP="009B214A">
      <w:pPr>
        <w:spacing w:after="0" w:line="240" w:lineRule="auto"/>
      </w:pPr>
      <w:r>
        <w:separator/>
      </w:r>
    </w:p>
  </w:endnote>
  <w:endnote w:type="continuationSeparator" w:id="0">
    <w:p w14:paraId="4B1913FB" w14:textId="77777777" w:rsidR="000D7990" w:rsidRDefault="000D7990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1FFF9" w14:textId="77777777" w:rsidR="000D7990" w:rsidRDefault="000D7990" w:rsidP="009B214A">
      <w:pPr>
        <w:spacing w:after="0" w:line="240" w:lineRule="auto"/>
      </w:pPr>
      <w:r>
        <w:separator/>
      </w:r>
    </w:p>
  </w:footnote>
  <w:footnote w:type="continuationSeparator" w:id="0">
    <w:p w14:paraId="75EB1B37" w14:textId="77777777" w:rsidR="000D7990" w:rsidRDefault="000D7990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670460"/>
    <w:multiLevelType w:val="hybridMultilevel"/>
    <w:tmpl w:val="F8B00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5085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7619BB"/>
    <w:multiLevelType w:val="hybridMultilevel"/>
    <w:tmpl w:val="B02C2D7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F5304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F6897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F5873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D756E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40F6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84CD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57918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C335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2C313F"/>
    <w:multiLevelType w:val="hybridMultilevel"/>
    <w:tmpl w:val="C006321C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3645F"/>
    <w:multiLevelType w:val="hybridMultilevel"/>
    <w:tmpl w:val="490A6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86477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F4DB8"/>
    <w:multiLevelType w:val="hybridMultilevel"/>
    <w:tmpl w:val="AF862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974DB"/>
    <w:multiLevelType w:val="hybridMultilevel"/>
    <w:tmpl w:val="AA981696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842FE"/>
    <w:multiLevelType w:val="hybridMultilevel"/>
    <w:tmpl w:val="73A62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4062D7"/>
    <w:multiLevelType w:val="hybridMultilevel"/>
    <w:tmpl w:val="1AFC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6"/>
  </w:num>
  <w:num w:numId="4">
    <w:abstractNumId w:val="0"/>
  </w:num>
  <w:num w:numId="5">
    <w:abstractNumId w:val="2"/>
  </w:num>
  <w:num w:numId="6">
    <w:abstractNumId w:val="32"/>
  </w:num>
  <w:num w:numId="7">
    <w:abstractNumId w:val="1"/>
  </w:num>
  <w:num w:numId="8">
    <w:abstractNumId w:val="28"/>
  </w:num>
  <w:num w:numId="9">
    <w:abstractNumId w:val="11"/>
  </w:num>
  <w:num w:numId="10">
    <w:abstractNumId w:val="22"/>
  </w:num>
  <w:num w:numId="11">
    <w:abstractNumId w:val="17"/>
  </w:num>
  <w:num w:numId="12">
    <w:abstractNumId w:val="5"/>
  </w:num>
  <w:num w:numId="13">
    <w:abstractNumId w:val="27"/>
  </w:num>
  <w:num w:numId="14">
    <w:abstractNumId w:val="25"/>
  </w:num>
  <w:num w:numId="15">
    <w:abstractNumId w:val="9"/>
  </w:num>
  <w:num w:numId="16">
    <w:abstractNumId w:val="16"/>
  </w:num>
  <w:num w:numId="17">
    <w:abstractNumId w:val="3"/>
  </w:num>
  <w:num w:numId="18">
    <w:abstractNumId w:val="31"/>
  </w:num>
  <w:num w:numId="19">
    <w:abstractNumId w:val="29"/>
  </w:num>
  <w:num w:numId="20">
    <w:abstractNumId w:val="33"/>
  </w:num>
  <w:num w:numId="21">
    <w:abstractNumId w:val="8"/>
  </w:num>
  <w:num w:numId="22">
    <w:abstractNumId w:val="21"/>
  </w:num>
  <w:num w:numId="23">
    <w:abstractNumId w:val="4"/>
  </w:num>
  <w:num w:numId="24">
    <w:abstractNumId w:val="10"/>
  </w:num>
  <w:num w:numId="25">
    <w:abstractNumId w:val="7"/>
  </w:num>
  <w:num w:numId="26">
    <w:abstractNumId w:val="23"/>
  </w:num>
  <w:num w:numId="27">
    <w:abstractNumId w:val="14"/>
  </w:num>
  <w:num w:numId="28">
    <w:abstractNumId w:val="13"/>
  </w:num>
  <w:num w:numId="29">
    <w:abstractNumId w:val="19"/>
  </w:num>
  <w:num w:numId="30">
    <w:abstractNumId w:val="30"/>
  </w:num>
  <w:num w:numId="31">
    <w:abstractNumId w:val="15"/>
  </w:num>
  <w:num w:numId="32">
    <w:abstractNumId w:val="24"/>
  </w:num>
  <w:num w:numId="33">
    <w:abstractNumId w:val="18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2150"/>
    <w:rsid w:val="00082B2B"/>
    <w:rsid w:val="0008722E"/>
    <w:rsid w:val="000D7990"/>
    <w:rsid w:val="000E1E58"/>
    <w:rsid w:val="000F7482"/>
    <w:rsid w:val="001239FD"/>
    <w:rsid w:val="00126A24"/>
    <w:rsid w:val="001E6EBB"/>
    <w:rsid w:val="00215E1C"/>
    <w:rsid w:val="0034240E"/>
    <w:rsid w:val="00345F1A"/>
    <w:rsid w:val="00396898"/>
    <w:rsid w:val="0040346D"/>
    <w:rsid w:val="004129E0"/>
    <w:rsid w:val="004619C9"/>
    <w:rsid w:val="00477270"/>
    <w:rsid w:val="00484B56"/>
    <w:rsid w:val="004E2482"/>
    <w:rsid w:val="005102EF"/>
    <w:rsid w:val="00523306"/>
    <w:rsid w:val="00537DB4"/>
    <w:rsid w:val="00577852"/>
    <w:rsid w:val="00657F5E"/>
    <w:rsid w:val="007038BC"/>
    <w:rsid w:val="00767FDA"/>
    <w:rsid w:val="0079715E"/>
    <w:rsid w:val="007E5897"/>
    <w:rsid w:val="007F7E50"/>
    <w:rsid w:val="008225E7"/>
    <w:rsid w:val="00880C32"/>
    <w:rsid w:val="00885ACE"/>
    <w:rsid w:val="0089792D"/>
    <w:rsid w:val="0090322C"/>
    <w:rsid w:val="009914C0"/>
    <w:rsid w:val="009B214A"/>
    <w:rsid w:val="009E73EA"/>
    <w:rsid w:val="00A36A1C"/>
    <w:rsid w:val="00A36D1A"/>
    <w:rsid w:val="00A41B93"/>
    <w:rsid w:val="00A51C06"/>
    <w:rsid w:val="00A81382"/>
    <w:rsid w:val="00AD2B8B"/>
    <w:rsid w:val="00AE1F73"/>
    <w:rsid w:val="00B43566"/>
    <w:rsid w:val="00B462FB"/>
    <w:rsid w:val="00BB3F4D"/>
    <w:rsid w:val="00BD4B60"/>
    <w:rsid w:val="00C24912"/>
    <w:rsid w:val="00C51099"/>
    <w:rsid w:val="00C518A4"/>
    <w:rsid w:val="00CF3BD1"/>
    <w:rsid w:val="00CF48D8"/>
    <w:rsid w:val="00CF494D"/>
    <w:rsid w:val="00D6531B"/>
    <w:rsid w:val="00DA208F"/>
    <w:rsid w:val="00DD20DB"/>
    <w:rsid w:val="00E02588"/>
    <w:rsid w:val="00E631DD"/>
    <w:rsid w:val="00E6480D"/>
    <w:rsid w:val="00EA0524"/>
    <w:rsid w:val="00EE3F9D"/>
    <w:rsid w:val="00EE6C64"/>
    <w:rsid w:val="00EE7725"/>
    <w:rsid w:val="00F04711"/>
    <w:rsid w:val="00F27C15"/>
    <w:rsid w:val="00F75C32"/>
    <w:rsid w:val="00F811DE"/>
    <w:rsid w:val="00FB2E27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vt-5n59wk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EB20B-D1AB-4AE6-A98C-BC42FDF7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25</cp:revision>
  <dcterms:created xsi:type="dcterms:W3CDTF">2021-07-23T20:32:00Z</dcterms:created>
  <dcterms:modified xsi:type="dcterms:W3CDTF">2022-06-21T06:46:00Z</dcterms:modified>
</cp:coreProperties>
</file>