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6DFA656" w:rsidR="00CF48D8" w:rsidRPr="00477270" w:rsidRDefault="007512C5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25. Eucharystia źródłem miłości</w:t>
      </w:r>
    </w:p>
    <w:p w14:paraId="41E0D1D0" w14:textId="377CBFA3" w:rsidR="00CF48D8" w:rsidRPr="00577852" w:rsidRDefault="00CF48D8" w:rsidP="007512C5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512C5" w:rsidRPr="007512C5">
        <w:rPr>
          <w:rFonts w:ascii="Times New Roman" w:hAnsi="Times New Roman" w:cs="Times New Roman"/>
          <w:bCs/>
          <w:sz w:val="24"/>
          <w:szCs w:val="28"/>
        </w:rPr>
        <w:t>Przedstawienie nauki Kościoła na temat Eucharystii i jej odkupieńczej</w:t>
      </w:r>
      <w:r w:rsidR="007512C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512C5" w:rsidRPr="007512C5">
        <w:rPr>
          <w:rFonts w:ascii="Times New Roman" w:hAnsi="Times New Roman" w:cs="Times New Roman"/>
          <w:bCs/>
          <w:sz w:val="24"/>
          <w:szCs w:val="28"/>
        </w:rPr>
        <w:t>roli oraz owoców z jej uczestnictwa w codziennym życiu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8C4E4FD" w:rsidR="00CF48D8" w:rsidRPr="00477270" w:rsidRDefault="00CF48D8" w:rsidP="007512C5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7512C5" w:rsidRPr="007512C5">
        <w:rPr>
          <w:rFonts w:ascii="Times New Roman" w:hAnsi="Times New Roman" w:cs="Times New Roman"/>
          <w:sz w:val="24"/>
          <w:szCs w:val="28"/>
        </w:rPr>
        <w:t>Podręcznik ucznia, Pismo Święte, tablica szkolna, projektor, komputer</w:t>
      </w:r>
      <w:r w:rsidR="007512C5">
        <w:rPr>
          <w:rFonts w:ascii="Times New Roman" w:hAnsi="Times New Roman" w:cs="Times New Roman"/>
          <w:sz w:val="24"/>
          <w:szCs w:val="28"/>
        </w:rPr>
        <w:t xml:space="preserve"> </w:t>
      </w:r>
      <w:r w:rsidR="007512C5" w:rsidRPr="007512C5">
        <w:rPr>
          <w:rFonts w:ascii="Times New Roman" w:hAnsi="Times New Roman" w:cs="Times New Roman"/>
          <w:sz w:val="24"/>
          <w:szCs w:val="28"/>
        </w:rPr>
        <w:t>z odtwarzaczem</w:t>
      </w:r>
      <w:r w:rsidR="0008722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3C75329" w14:textId="7F287B3F" w:rsidR="00376860" w:rsidRPr="00361C53" w:rsidRDefault="0089792D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8"/>
        </w:rPr>
        <w:t>Modlitwa</w:t>
      </w:r>
      <w:r w:rsidR="00C97567">
        <w:rPr>
          <w:rFonts w:ascii="Times New Roman" w:hAnsi="Times New Roman" w:cs="Times New Roman"/>
          <w:sz w:val="24"/>
          <w:szCs w:val="28"/>
        </w:rPr>
        <w:t xml:space="preserve"> </w:t>
      </w:r>
      <w:r w:rsidR="007512C5">
        <w:rPr>
          <w:rFonts w:ascii="Times New Roman" w:hAnsi="Times New Roman" w:cs="Times New Roman"/>
          <w:i/>
          <w:sz w:val="24"/>
          <w:szCs w:val="28"/>
        </w:rPr>
        <w:t>Duchu Święty…</w:t>
      </w:r>
    </w:p>
    <w:p w14:paraId="6F2F58DD" w14:textId="77859BBA" w:rsidR="00361C53" w:rsidRPr="007512C5" w:rsidRDefault="007512C5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„Dylematy młodego człowieka” s.101.</w:t>
      </w:r>
    </w:p>
    <w:p w14:paraId="5BB42BC6" w14:textId="4F463910" w:rsidR="007512C5" w:rsidRPr="007512C5" w:rsidRDefault="007512C5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Miłość Boga w Eucharystii. Wersety biblijne i spisanie ich do zeszytu.</w:t>
      </w:r>
    </w:p>
    <w:p w14:paraId="33A6F951" w14:textId="4F0EF80E" w:rsidR="007512C5" w:rsidRPr="007512C5" w:rsidRDefault="007512C5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Okazywanie miłości przez rodziców nastolatkom, przez nastolatków rodzicom – słoneczko.</w:t>
      </w:r>
    </w:p>
    <w:p w14:paraId="2FB816DA" w14:textId="7E4F4EA3" w:rsidR="007512C5" w:rsidRPr="007512C5" w:rsidRDefault="007512C5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godnego przyjęcia Komunii Świętej.</w:t>
      </w:r>
    </w:p>
    <w:p w14:paraId="4388BD20" w14:textId="09391BF2" w:rsidR="007512C5" w:rsidRPr="00361C53" w:rsidRDefault="007512C5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s.103.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5BB09A0" w14:textId="77777777" w:rsidR="00361C53" w:rsidRDefault="00C2491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30500A96" w14:textId="77777777" w:rsidR="007512C5" w:rsidRPr="007512C5" w:rsidRDefault="007512C5" w:rsidP="007512C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2C5">
        <w:rPr>
          <w:rFonts w:ascii="Times New Roman" w:hAnsi="Times New Roman" w:cs="Times New Roman"/>
          <w:sz w:val="24"/>
          <w:szCs w:val="28"/>
        </w:rPr>
        <w:t>Napisz, w jakich okolicznościach świeccy przyjmują Komunię</w:t>
      </w:r>
    </w:p>
    <w:p w14:paraId="4525554F" w14:textId="31F0C938" w:rsidR="00361C53" w:rsidRPr="00361C53" w:rsidRDefault="007512C5" w:rsidP="007512C5">
      <w:pPr>
        <w:rPr>
          <w:rFonts w:ascii="Times New Roman" w:hAnsi="Times New Roman" w:cs="Times New Roman"/>
          <w:sz w:val="24"/>
          <w:szCs w:val="28"/>
        </w:rPr>
      </w:pPr>
      <w:r w:rsidRPr="007512C5">
        <w:rPr>
          <w:rFonts w:ascii="Times New Roman" w:hAnsi="Times New Roman" w:cs="Times New Roman"/>
          <w:sz w:val="24"/>
          <w:szCs w:val="28"/>
        </w:rPr>
        <w:t>Świętą pod dw</w:t>
      </w:r>
      <w:r>
        <w:rPr>
          <w:rFonts w:ascii="Times New Roman" w:hAnsi="Times New Roman" w:cs="Times New Roman"/>
          <w:sz w:val="24"/>
          <w:szCs w:val="28"/>
        </w:rPr>
        <w:t>iema postaciami (chleba i wina)</w:t>
      </w:r>
      <w:r w:rsidR="00361C53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54F2CFE9" w14:textId="77777777" w:rsidR="007512C5" w:rsidRPr="007512C5" w:rsidRDefault="007512C5" w:rsidP="007512C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512C5">
        <w:rPr>
          <w:rFonts w:ascii="Times New Roman" w:hAnsi="Times New Roman" w:cs="Times New Roman"/>
          <w:sz w:val="24"/>
          <w:szCs w:val="28"/>
        </w:rPr>
        <w:t>Jakie owoce przynosi dla nas uczestnictwo w Eucharystii?</w:t>
      </w:r>
    </w:p>
    <w:p w14:paraId="7D225283" w14:textId="64B69766" w:rsidR="007512C5" w:rsidRPr="007512C5" w:rsidRDefault="007512C5" w:rsidP="007512C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512C5">
        <w:rPr>
          <w:rFonts w:ascii="Times New Roman" w:hAnsi="Times New Roman" w:cs="Times New Roman"/>
          <w:sz w:val="24"/>
          <w:szCs w:val="28"/>
        </w:rPr>
        <w:t>Jak opisywana jest miłość na kartach Pisma Świętego? Podaj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512C5">
        <w:rPr>
          <w:rFonts w:ascii="Times New Roman" w:hAnsi="Times New Roman" w:cs="Times New Roman"/>
          <w:sz w:val="24"/>
          <w:szCs w:val="28"/>
        </w:rPr>
        <w:t>przykład.</w:t>
      </w:r>
    </w:p>
    <w:p w14:paraId="28C46354" w14:textId="77777777" w:rsidR="007512C5" w:rsidRPr="007512C5" w:rsidRDefault="007512C5" w:rsidP="007512C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512C5">
        <w:rPr>
          <w:rFonts w:ascii="Times New Roman" w:hAnsi="Times New Roman" w:cs="Times New Roman"/>
          <w:sz w:val="24"/>
          <w:szCs w:val="28"/>
        </w:rPr>
        <w:t>Dlaczego Jezus umarł za nas na krzyżu?</w:t>
      </w:r>
    </w:p>
    <w:p w14:paraId="1577A8C9" w14:textId="43DEBDA0" w:rsidR="007512C5" w:rsidRPr="007512C5" w:rsidRDefault="007512C5" w:rsidP="007512C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512C5">
        <w:rPr>
          <w:rFonts w:ascii="Times New Roman" w:hAnsi="Times New Roman" w:cs="Times New Roman"/>
          <w:sz w:val="24"/>
          <w:szCs w:val="28"/>
        </w:rPr>
        <w:t>Wymień kilka działań, przez które możesz okazać miłość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512C5">
        <w:rPr>
          <w:rFonts w:ascii="Times New Roman" w:hAnsi="Times New Roman" w:cs="Times New Roman"/>
          <w:sz w:val="24"/>
          <w:szCs w:val="28"/>
        </w:rPr>
        <w:t>twoim domownikom (rodzicom).</w:t>
      </w:r>
      <w:bookmarkStart w:id="0" w:name="_GoBack"/>
      <w:bookmarkEnd w:id="0"/>
    </w:p>
    <w:p w14:paraId="2A92EDFA" w14:textId="77777777" w:rsidR="007512C5" w:rsidRPr="007512C5" w:rsidRDefault="007512C5" w:rsidP="007512C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512C5">
        <w:rPr>
          <w:rFonts w:ascii="Times New Roman" w:hAnsi="Times New Roman" w:cs="Times New Roman"/>
          <w:sz w:val="24"/>
          <w:szCs w:val="28"/>
        </w:rPr>
        <w:t>Kiedy rodzinę można nazwać Kościołem domowym?</w:t>
      </w:r>
    </w:p>
    <w:p w14:paraId="61C06A2F" w14:textId="77777777" w:rsidR="007512C5" w:rsidRPr="007512C5" w:rsidRDefault="007512C5" w:rsidP="007512C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512C5">
        <w:rPr>
          <w:rFonts w:ascii="Times New Roman" w:hAnsi="Times New Roman" w:cs="Times New Roman"/>
          <w:sz w:val="24"/>
          <w:szCs w:val="28"/>
        </w:rPr>
        <w:t>Skąd czerpać siłę do kochania innych?</w:t>
      </w:r>
    </w:p>
    <w:p w14:paraId="5A931D58" w14:textId="2DB6692A" w:rsidR="00215E1C" w:rsidRPr="00376860" w:rsidRDefault="007512C5" w:rsidP="007512C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512C5">
        <w:rPr>
          <w:rFonts w:ascii="Times New Roman" w:hAnsi="Times New Roman" w:cs="Times New Roman"/>
          <w:sz w:val="24"/>
          <w:szCs w:val="28"/>
        </w:rPr>
        <w:t>Jakie są warunki godnego przyjęcia Komunii Świętej?</w:t>
      </w:r>
    </w:p>
    <w:sectPr w:rsidR="00215E1C" w:rsidRPr="0037686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CF0C3" w14:textId="77777777" w:rsidR="00BD77F6" w:rsidRDefault="00BD77F6" w:rsidP="009B214A">
      <w:pPr>
        <w:spacing w:after="0" w:line="240" w:lineRule="auto"/>
      </w:pPr>
      <w:r>
        <w:separator/>
      </w:r>
    </w:p>
  </w:endnote>
  <w:endnote w:type="continuationSeparator" w:id="0">
    <w:p w14:paraId="47665914" w14:textId="77777777" w:rsidR="00BD77F6" w:rsidRDefault="00BD77F6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7DD8A" w14:textId="77777777" w:rsidR="00BD77F6" w:rsidRDefault="00BD77F6" w:rsidP="009B214A">
      <w:pPr>
        <w:spacing w:after="0" w:line="240" w:lineRule="auto"/>
      </w:pPr>
      <w:r>
        <w:separator/>
      </w:r>
    </w:p>
  </w:footnote>
  <w:footnote w:type="continuationSeparator" w:id="0">
    <w:p w14:paraId="4D12770B" w14:textId="77777777" w:rsidR="00BD77F6" w:rsidRDefault="00BD77F6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F5304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1"/>
  </w:num>
  <w:num w:numId="5">
    <w:abstractNumId w:val="5"/>
  </w:num>
  <w:num w:numId="6">
    <w:abstractNumId w:val="37"/>
  </w:num>
  <w:num w:numId="7">
    <w:abstractNumId w:val="4"/>
  </w:num>
  <w:num w:numId="8">
    <w:abstractNumId w:val="32"/>
  </w:num>
  <w:num w:numId="9">
    <w:abstractNumId w:val="14"/>
  </w:num>
  <w:num w:numId="10">
    <w:abstractNumId w:val="25"/>
  </w:num>
  <w:num w:numId="11">
    <w:abstractNumId w:val="20"/>
  </w:num>
  <w:num w:numId="12">
    <w:abstractNumId w:val="8"/>
  </w:num>
  <w:num w:numId="13">
    <w:abstractNumId w:val="31"/>
  </w:num>
  <w:num w:numId="14">
    <w:abstractNumId w:val="29"/>
  </w:num>
  <w:num w:numId="15">
    <w:abstractNumId w:val="12"/>
  </w:num>
  <w:num w:numId="16">
    <w:abstractNumId w:val="19"/>
  </w:num>
  <w:num w:numId="17">
    <w:abstractNumId w:val="6"/>
  </w:num>
  <w:num w:numId="18">
    <w:abstractNumId w:val="36"/>
  </w:num>
  <w:num w:numId="19">
    <w:abstractNumId w:val="33"/>
  </w:num>
  <w:num w:numId="20">
    <w:abstractNumId w:val="38"/>
  </w:num>
  <w:num w:numId="21">
    <w:abstractNumId w:val="11"/>
  </w:num>
  <w:num w:numId="22">
    <w:abstractNumId w:val="24"/>
  </w:num>
  <w:num w:numId="23">
    <w:abstractNumId w:val="7"/>
  </w:num>
  <w:num w:numId="24">
    <w:abstractNumId w:val="13"/>
  </w:num>
  <w:num w:numId="25">
    <w:abstractNumId w:val="10"/>
  </w:num>
  <w:num w:numId="26">
    <w:abstractNumId w:val="26"/>
  </w:num>
  <w:num w:numId="27">
    <w:abstractNumId w:val="17"/>
  </w:num>
  <w:num w:numId="28">
    <w:abstractNumId w:val="16"/>
  </w:num>
  <w:num w:numId="29">
    <w:abstractNumId w:val="22"/>
  </w:num>
  <w:num w:numId="30">
    <w:abstractNumId w:val="34"/>
  </w:num>
  <w:num w:numId="31">
    <w:abstractNumId w:val="18"/>
  </w:num>
  <w:num w:numId="32">
    <w:abstractNumId w:val="28"/>
  </w:num>
  <w:num w:numId="33">
    <w:abstractNumId w:val="21"/>
  </w:num>
  <w:num w:numId="34">
    <w:abstractNumId w:val="15"/>
  </w:num>
  <w:num w:numId="35">
    <w:abstractNumId w:val="35"/>
  </w:num>
  <w:num w:numId="36">
    <w:abstractNumId w:val="2"/>
  </w:num>
  <w:num w:numId="37">
    <w:abstractNumId w:val="27"/>
  </w:num>
  <w:num w:numId="38">
    <w:abstractNumId w:val="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2B2B"/>
    <w:rsid w:val="0008722E"/>
    <w:rsid w:val="000D7990"/>
    <w:rsid w:val="000E1E58"/>
    <w:rsid w:val="000F7482"/>
    <w:rsid w:val="001239FD"/>
    <w:rsid w:val="00126A24"/>
    <w:rsid w:val="001971BA"/>
    <w:rsid w:val="001E6EBB"/>
    <w:rsid w:val="00215E1C"/>
    <w:rsid w:val="002C09A7"/>
    <w:rsid w:val="0034240E"/>
    <w:rsid w:val="00345F1A"/>
    <w:rsid w:val="00361C53"/>
    <w:rsid w:val="00376860"/>
    <w:rsid w:val="00396898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77852"/>
    <w:rsid w:val="00657F5E"/>
    <w:rsid w:val="006D43C8"/>
    <w:rsid w:val="007038BC"/>
    <w:rsid w:val="00731296"/>
    <w:rsid w:val="007512C5"/>
    <w:rsid w:val="00767FDA"/>
    <w:rsid w:val="0079715E"/>
    <w:rsid w:val="007E5897"/>
    <w:rsid w:val="007F7E50"/>
    <w:rsid w:val="008225E7"/>
    <w:rsid w:val="00880C32"/>
    <w:rsid w:val="00885ACE"/>
    <w:rsid w:val="0089792D"/>
    <w:rsid w:val="0090322C"/>
    <w:rsid w:val="009914C0"/>
    <w:rsid w:val="009B214A"/>
    <w:rsid w:val="009E73EA"/>
    <w:rsid w:val="00A36A1C"/>
    <w:rsid w:val="00A36D1A"/>
    <w:rsid w:val="00A41B93"/>
    <w:rsid w:val="00A51C06"/>
    <w:rsid w:val="00A81382"/>
    <w:rsid w:val="00AD2B8B"/>
    <w:rsid w:val="00AE1F73"/>
    <w:rsid w:val="00B021E7"/>
    <w:rsid w:val="00B43566"/>
    <w:rsid w:val="00B462FB"/>
    <w:rsid w:val="00BB3F4D"/>
    <w:rsid w:val="00BD4B60"/>
    <w:rsid w:val="00BD77F6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216A-E7B7-4608-8AF3-D02B90DE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30</cp:revision>
  <dcterms:created xsi:type="dcterms:W3CDTF">2021-07-23T20:32:00Z</dcterms:created>
  <dcterms:modified xsi:type="dcterms:W3CDTF">2022-06-21T07:24:00Z</dcterms:modified>
</cp:coreProperties>
</file>