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53EBAEC" w:rsidR="00CF48D8" w:rsidRPr="00477270" w:rsidRDefault="00C1789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47. Wkład Kościoła w Polsce w rozwój kultury</w:t>
      </w:r>
    </w:p>
    <w:p w14:paraId="41E0D1D0" w14:textId="512C027C" w:rsidR="00CF48D8" w:rsidRPr="00577852" w:rsidRDefault="00CF48D8" w:rsidP="00C17899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17899" w:rsidRPr="00C17899">
        <w:rPr>
          <w:rFonts w:ascii="Times New Roman" w:hAnsi="Times New Roman" w:cs="Times New Roman"/>
          <w:bCs/>
          <w:sz w:val="24"/>
          <w:szCs w:val="28"/>
        </w:rPr>
        <w:t>Ukazanie roli Kościoła w procesie tworzenia kultury polskiej w XIX</w:t>
      </w:r>
      <w:r w:rsidR="00C17899">
        <w:rPr>
          <w:rFonts w:ascii="Times New Roman" w:hAnsi="Times New Roman" w:cs="Times New Roman"/>
          <w:bCs/>
          <w:sz w:val="24"/>
          <w:szCs w:val="28"/>
        </w:rPr>
        <w:t xml:space="preserve"> i XX wieku. </w:t>
      </w:r>
      <w:r w:rsidR="00C17899" w:rsidRPr="00C17899">
        <w:rPr>
          <w:rFonts w:ascii="Times New Roman" w:hAnsi="Times New Roman" w:cs="Times New Roman"/>
          <w:bCs/>
          <w:sz w:val="24"/>
          <w:szCs w:val="28"/>
        </w:rPr>
        <w:t>Uświadomienie potrzeby współodpowiedzialności za tworzenie kultury</w:t>
      </w:r>
      <w:r w:rsidR="00C17899">
        <w:rPr>
          <w:rFonts w:ascii="Times New Roman" w:hAnsi="Times New Roman" w:cs="Times New Roman"/>
          <w:bCs/>
          <w:sz w:val="24"/>
          <w:szCs w:val="28"/>
        </w:rPr>
        <w:t xml:space="preserve"> chrześcijańskiej</w:t>
      </w:r>
      <w:r w:rsidR="002B6F2F" w:rsidRPr="002B6F2F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2B557B4D" w:rsidR="00CF48D8" w:rsidRPr="00477270" w:rsidRDefault="00CF48D8" w:rsidP="00C1789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17899" w:rsidRPr="00C17899">
        <w:rPr>
          <w:rFonts w:ascii="Times New Roman" w:hAnsi="Times New Roman" w:cs="Times New Roman"/>
          <w:sz w:val="24"/>
          <w:szCs w:val="28"/>
        </w:rPr>
        <w:t>Podręcznik, zeszyt ucznia, krzyżówka, papier formatu A3, małe kartki (format</w:t>
      </w:r>
      <w:r w:rsidR="00C17899">
        <w:rPr>
          <w:rFonts w:ascii="Times New Roman" w:hAnsi="Times New Roman" w:cs="Times New Roman"/>
          <w:sz w:val="24"/>
          <w:szCs w:val="28"/>
        </w:rPr>
        <w:t xml:space="preserve"> </w:t>
      </w:r>
      <w:r w:rsidR="00C17899" w:rsidRPr="00C17899">
        <w:rPr>
          <w:rFonts w:ascii="Times New Roman" w:hAnsi="Times New Roman" w:cs="Times New Roman"/>
          <w:sz w:val="24"/>
          <w:szCs w:val="28"/>
        </w:rPr>
        <w:t>A6 lub mniejszy), przybory do pisania i rysowania, tablica, magnesy</w:t>
      </w:r>
      <w:r w:rsidR="00C17899">
        <w:rPr>
          <w:rFonts w:ascii="Times New Roman" w:hAnsi="Times New Roman" w:cs="Times New Roman"/>
          <w:sz w:val="24"/>
          <w:szCs w:val="28"/>
        </w:rPr>
        <w:t xml:space="preserve"> </w:t>
      </w:r>
      <w:r w:rsidR="00C17899" w:rsidRPr="00C17899">
        <w:rPr>
          <w:rFonts w:ascii="Times New Roman" w:hAnsi="Times New Roman" w:cs="Times New Roman"/>
          <w:sz w:val="24"/>
          <w:szCs w:val="28"/>
        </w:rPr>
        <w:t>lub przylepce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48998995" w14:textId="77F97572" w:rsidR="00584553" w:rsidRPr="000B2216" w:rsidRDefault="00B146D0" w:rsidP="000B2216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Modlitwa</w:t>
      </w:r>
      <w:r w:rsidR="00C1789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17899">
        <w:rPr>
          <w:rFonts w:ascii="Times New Roman" w:hAnsi="Times New Roman" w:cs="Times New Roman"/>
          <w:sz w:val="24"/>
          <w:szCs w:val="28"/>
        </w:rPr>
        <w:t>i intencja podana przez uczniów</w:t>
      </w:r>
      <w:r w:rsidR="00A53DFB" w:rsidRPr="000B2216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14:paraId="47D578ED" w14:textId="0372391E" w:rsidR="000B2216" w:rsidRDefault="00C17899" w:rsidP="00C17899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Krzyżówka. Twórcy kultury.</w:t>
      </w:r>
    </w:p>
    <w:p w14:paraId="552EE774" w14:textId="01A64C64" w:rsidR="00C17899" w:rsidRDefault="00C17899" w:rsidP="00C17899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 – giełda definicji.</w:t>
      </w:r>
    </w:p>
    <w:p w14:paraId="356ACC83" w14:textId="77777777" w:rsidR="00C17899" w:rsidRDefault="00C17899" w:rsidP="00C17899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„Wiara i życie chrześcijan” s.183-185. </w:t>
      </w:r>
    </w:p>
    <w:p w14:paraId="63CD4B5A" w14:textId="43D63D53" w:rsidR="00C17899" w:rsidRDefault="00C17899" w:rsidP="00C17899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Kapsuła czasu – praca w grupach:</w:t>
      </w:r>
    </w:p>
    <w:p w14:paraId="138FC953" w14:textId="77777777" w:rsidR="00C17899" w:rsidRPr="00C17899" w:rsidRDefault="00C17899" w:rsidP="00C1789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C17899">
        <w:rPr>
          <w:rFonts w:ascii="ClassGarmndEUNormal" w:hAnsi="ClassGarmndEUNormal" w:cs="ClassGarmndEUNormal"/>
          <w:sz w:val="24"/>
          <w:szCs w:val="24"/>
        </w:rPr>
        <w:t>grupa I: działalność zakonów</w:t>
      </w:r>
    </w:p>
    <w:p w14:paraId="0E2B2FF9" w14:textId="77777777" w:rsidR="00C17899" w:rsidRPr="00C17899" w:rsidRDefault="00C17899" w:rsidP="00C1789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C17899">
        <w:rPr>
          <w:rFonts w:ascii="ClassGarmndEUNormal" w:hAnsi="ClassGarmndEUNormal" w:cs="ClassGarmndEUNormal"/>
          <w:sz w:val="24"/>
          <w:szCs w:val="24"/>
        </w:rPr>
        <w:t>grupa II: działalność charytatywna</w:t>
      </w:r>
    </w:p>
    <w:p w14:paraId="29DC2D7D" w14:textId="77777777" w:rsidR="00C17899" w:rsidRPr="00C17899" w:rsidRDefault="00C17899" w:rsidP="00C1789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C17899">
        <w:rPr>
          <w:rFonts w:ascii="ClassGarmndEUNormal" w:hAnsi="ClassGarmndEUNormal" w:cs="ClassGarmndEUNormal"/>
          <w:sz w:val="24"/>
          <w:szCs w:val="24"/>
        </w:rPr>
        <w:t>grupa III: działalność naukowo-dydaktyczna</w:t>
      </w:r>
    </w:p>
    <w:p w14:paraId="7EC9D991" w14:textId="77777777" w:rsidR="00C17899" w:rsidRPr="00C17899" w:rsidRDefault="00C17899" w:rsidP="00C1789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C17899">
        <w:rPr>
          <w:rFonts w:ascii="ClassGarmndEUNormal" w:hAnsi="ClassGarmndEUNormal" w:cs="ClassGarmndEUNormal"/>
          <w:sz w:val="24"/>
          <w:szCs w:val="24"/>
        </w:rPr>
        <w:t>grupa IV: filozofia chrześcijańska</w:t>
      </w:r>
    </w:p>
    <w:p w14:paraId="20AC829E" w14:textId="77777777" w:rsidR="00C17899" w:rsidRPr="00C17899" w:rsidRDefault="00C17899" w:rsidP="00C1789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C17899">
        <w:rPr>
          <w:rFonts w:ascii="ClassGarmndEUNormal" w:hAnsi="ClassGarmndEUNormal" w:cs="ClassGarmndEUNormal"/>
          <w:sz w:val="24"/>
          <w:szCs w:val="24"/>
        </w:rPr>
        <w:t>grupa V: literatura katolicka</w:t>
      </w:r>
    </w:p>
    <w:p w14:paraId="0CFB79BD" w14:textId="151BB374" w:rsidR="00C17899" w:rsidRPr="000B2216" w:rsidRDefault="00C17899" w:rsidP="00C17899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>grupa VI: sztuka sakralna</w:t>
      </w:r>
    </w:p>
    <w:p w14:paraId="2BA7BC3F" w14:textId="77777777" w:rsidR="00C17899" w:rsidRDefault="00C17899" w:rsidP="00C178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współczesnej kultury i wartości religijnych w niej obecnych.</w:t>
      </w:r>
    </w:p>
    <w:p w14:paraId="264D201E" w14:textId="7C41866B" w:rsidR="00C17899" w:rsidRDefault="00C17899" w:rsidP="00C178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„Zastosuj” s.186.</w:t>
      </w:r>
    </w:p>
    <w:p w14:paraId="39637810" w14:textId="0AE2FA91" w:rsidR="00AE3057" w:rsidRPr="00A15116" w:rsidRDefault="0065731E" w:rsidP="00C178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15116">
        <w:rPr>
          <w:rFonts w:ascii="Times New Roman" w:hAnsi="Times New Roman" w:cs="Times New Roman"/>
          <w:sz w:val="24"/>
          <w:szCs w:val="24"/>
        </w:rPr>
        <w:t>M</w:t>
      </w:r>
      <w:r w:rsidR="00C17899">
        <w:rPr>
          <w:rFonts w:ascii="Times New Roman" w:hAnsi="Times New Roman" w:cs="Times New Roman"/>
          <w:sz w:val="24"/>
          <w:szCs w:val="24"/>
        </w:rPr>
        <w:t xml:space="preserve">odlitwa w intencji twórców kultury </w:t>
      </w:r>
      <w:r w:rsidR="00C17899">
        <w:rPr>
          <w:rFonts w:ascii="Times New Roman" w:hAnsi="Times New Roman" w:cs="Times New Roman"/>
          <w:i/>
          <w:sz w:val="24"/>
          <w:szCs w:val="24"/>
        </w:rPr>
        <w:t>Zdrowaś Maryjo.</w:t>
      </w:r>
    </w:p>
    <w:p w14:paraId="15BB09A0" w14:textId="5272C1BE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18B15E4E" w14:textId="3AAFC19E" w:rsidR="000B2216" w:rsidRDefault="00C17899" w:rsidP="00C17899">
      <w:pPr>
        <w:keepNext/>
        <w:rPr>
          <w:rFonts w:ascii="Times New Roman" w:hAnsi="Times New Roman" w:cs="Times New Roman"/>
          <w:sz w:val="24"/>
          <w:szCs w:val="28"/>
        </w:rPr>
      </w:pPr>
      <w:r w:rsidRPr="00C17899">
        <w:rPr>
          <w:rFonts w:ascii="Times New Roman" w:hAnsi="Times New Roman" w:cs="Times New Roman"/>
          <w:sz w:val="24"/>
          <w:szCs w:val="28"/>
        </w:rPr>
        <w:t>Napisz list otwarty do twórców współczesnej kultury. Przypomnij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7899">
        <w:rPr>
          <w:rFonts w:ascii="Times New Roman" w:hAnsi="Times New Roman" w:cs="Times New Roman"/>
          <w:sz w:val="24"/>
          <w:szCs w:val="28"/>
        </w:rPr>
        <w:t>w nim o obowiązku poszano</w:t>
      </w:r>
      <w:r>
        <w:rPr>
          <w:rFonts w:ascii="Times New Roman" w:hAnsi="Times New Roman" w:cs="Times New Roman"/>
          <w:sz w:val="24"/>
          <w:szCs w:val="28"/>
        </w:rPr>
        <w:t>wania wartości chrześcijańskich</w:t>
      </w:r>
      <w:r w:rsidR="000B2216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77B8DDB" w:rsidR="00C24912" w:rsidRDefault="00361C53" w:rsidP="000B2216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43A9FF7C" w14:textId="77777777" w:rsidR="00C17899" w:rsidRPr="00C17899" w:rsidRDefault="00C17899" w:rsidP="00C17899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17899">
        <w:rPr>
          <w:rFonts w:ascii="Times New Roman" w:hAnsi="Times New Roman" w:cs="Times New Roman"/>
          <w:sz w:val="24"/>
          <w:szCs w:val="28"/>
        </w:rPr>
        <w:t>Podaj najbardziej trafną twoim zdaniem definicję kultury.</w:t>
      </w:r>
    </w:p>
    <w:p w14:paraId="6BBB207F" w14:textId="77777777" w:rsidR="00C17899" w:rsidRPr="00C17899" w:rsidRDefault="00C17899" w:rsidP="00C17899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17899">
        <w:rPr>
          <w:rFonts w:ascii="Times New Roman" w:hAnsi="Times New Roman" w:cs="Times New Roman"/>
          <w:sz w:val="24"/>
          <w:szCs w:val="28"/>
        </w:rPr>
        <w:t>Przedstaw krótko dzieje Katolickiego Uniwersytetu Lubelskiego.</w:t>
      </w:r>
    </w:p>
    <w:p w14:paraId="4EE9D7DC" w14:textId="1870ECBE" w:rsidR="00C17899" w:rsidRPr="00C17899" w:rsidRDefault="00C17899" w:rsidP="00C17899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17899">
        <w:rPr>
          <w:rFonts w:ascii="Times New Roman" w:hAnsi="Times New Roman" w:cs="Times New Roman"/>
          <w:sz w:val="24"/>
          <w:szCs w:val="28"/>
        </w:rPr>
        <w:t>Wymień zgromadzenia zakonne powstałe w Polsce na przełomie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7899">
        <w:rPr>
          <w:rFonts w:ascii="Times New Roman" w:hAnsi="Times New Roman" w:cs="Times New Roman"/>
          <w:sz w:val="24"/>
          <w:szCs w:val="28"/>
        </w:rPr>
        <w:t>XIX i XX wieku i krótko scharakteryzuj ich działalność.</w:t>
      </w:r>
    </w:p>
    <w:p w14:paraId="7C0AE471" w14:textId="77777777" w:rsidR="00C17899" w:rsidRPr="00C17899" w:rsidRDefault="00C17899" w:rsidP="00C17899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17899">
        <w:rPr>
          <w:rFonts w:ascii="Times New Roman" w:hAnsi="Times New Roman" w:cs="Times New Roman"/>
          <w:sz w:val="24"/>
          <w:szCs w:val="28"/>
        </w:rPr>
        <w:t>Wymień polskich dwudziestowiecznych filozofów katolickich.</w:t>
      </w:r>
    </w:p>
    <w:p w14:paraId="48EAB4DE" w14:textId="77777777" w:rsidR="00C17899" w:rsidRPr="00C17899" w:rsidRDefault="00C17899" w:rsidP="00C17899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17899">
        <w:rPr>
          <w:rFonts w:ascii="Times New Roman" w:hAnsi="Times New Roman" w:cs="Times New Roman"/>
          <w:sz w:val="24"/>
          <w:szCs w:val="28"/>
        </w:rPr>
        <w:t>Przedstaw krótko dzieje i działalność Caritas.</w:t>
      </w:r>
    </w:p>
    <w:p w14:paraId="5A931D58" w14:textId="008AC2F7" w:rsidR="00215E1C" w:rsidRPr="00C17899" w:rsidRDefault="00C17899" w:rsidP="00C17899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17899">
        <w:rPr>
          <w:rFonts w:ascii="Times New Roman" w:hAnsi="Times New Roman" w:cs="Times New Roman"/>
          <w:sz w:val="24"/>
          <w:szCs w:val="28"/>
        </w:rPr>
        <w:t>Wymień polskich pisarzy katolickich XX wieku i podaj tytuły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C17899">
        <w:rPr>
          <w:rFonts w:ascii="Times New Roman" w:hAnsi="Times New Roman" w:cs="Times New Roman"/>
          <w:sz w:val="24"/>
          <w:szCs w:val="28"/>
        </w:rPr>
        <w:t>ich najważniejszych dzieł.</w:t>
      </w:r>
    </w:p>
    <w:sectPr w:rsidR="00215E1C" w:rsidRPr="00C1789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EF6E9" w14:textId="77777777" w:rsidR="004E1F40" w:rsidRDefault="004E1F40" w:rsidP="009B214A">
      <w:pPr>
        <w:spacing w:after="0" w:line="240" w:lineRule="auto"/>
      </w:pPr>
      <w:r>
        <w:separator/>
      </w:r>
    </w:p>
  </w:endnote>
  <w:endnote w:type="continuationSeparator" w:id="0">
    <w:p w14:paraId="48FF689B" w14:textId="77777777" w:rsidR="004E1F40" w:rsidRDefault="004E1F40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1600" w14:textId="77777777" w:rsidR="004E1F40" w:rsidRDefault="004E1F40" w:rsidP="009B214A">
      <w:pPr>
        <w:spacing w:after="0" w:line="240" w:lineRule="auto"/>
      </w:pPr>
      <w:r>
        <w:separator/>
      </w:r>
    </w:p>
  </w:footnote>
  <w:footnote w:type="continuationSeparator" w:id="0">
    <w:p w14:paraId="71945BAA" w14:textId="77777777" w:rsidR="004E1F40" w:rsidRDefault="004E1F40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03"/>
    <w:multiLevelType w:val="hybridMultilevel"/>
    <w:tmpl w:val="D5E6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E81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4141"/>
    <w:multiLevelType w:val="hybridMultilevel"/>
    <w:tmpl w:val="29D8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5304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A492B"/>
    <w:multiLevelType w:val="hybridMultilevel"/>
    <w:tmpl w:val="4A7E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E6ED9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E3481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F0130"/>
    <w:multiLevelType w:val="hybridMultilevel"/>
    <w:tmpl w:val="B068F36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4181F"/>
    <w:multiLevelType w:val="hybridMultilevel"/>
    <w:tmpl w:val="0D24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"/>
  </w:num>
  <w:num w:numId="5">
    <w:abstractNumId w:val="11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B2216"/>
    <w:rsid w:val="000D7990"/>
    <w:rsid w:val="000E1E58"/>
    <w:rsid w:val="000F7482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B6F2F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1F40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6528F7"/>
    <w:rsid w:val="0065731E"/>
    <w:rsid w:val="00657F5E"/>
    <w:rsid w:val="00667BE9"/>
    <w:rsid w:val="00675CA0"/>
    <w:rsid w:val="006A716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B40D6"/>
    <w:rsid w:val="009E73EA"/>
    <w:rsid w:val="00A0267D"/>
    <w:rsid w:val="00A15116"/>
    <w:rsid w:val="00A36A1C"/>
    <w:rsid w:val="00A36D1A"/>
    <w:rsid w:val="00A40B39"/>
    <w:rsid w:val="00A41B93"/>
    <w:rsid w:val="00A51C06"/>
    <w:rsid w:val="00A53DFB"/>
    <w:rsid w:val="00A801E5"/>
    <w:rsid w:val="00A81382"/>
    <w:rsid w:val="00A84999"/>
    <w:rsid w:val="00AA7731"/>
    <w:rsid w:val="00AD2B8B"/>
    <w:rsid w:val="00AE1F73"/>
    <w:rsid w:val="00AE3057"/>
    <w:rsid w:val="00AE3EF5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17899"/>
    <w:rsid w:val="00C24912"/>
    <w:rsid w:val="00C51099"/>
    <w:rsid w:val="00C518A4"/>
    <w:rsid w:val="00C97567"/>
    <w:rsid w:val="00CA3139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368BD"/>
    <w:rsid w:val="00E631DD"/>
    <w:rsid w:val="00E6480D"/>
    <w:rsid w:val="00EA0524"/>
    <w:rsid w:val="00EB57C1"/>
    <w:rsid w:val="00EE3F9D"/>
    <w:rsid w:val="00EE6C64"/>
    <w:rsid w:val="00EE7725"/>
    <w:rsid w:val="00F04711"/>
    <w:rsid w:val="00F179A2"/>
    <w:rsid w:val="00F27C15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E1D6-C430-410A-8C7F-E8624E78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56</cp:revision>
  <dcterms:created xsi:type="dcterms:W3CDTF">2021-07-23T20:32:00Z</dcterms:created>
  <dcterms:modified xsi:type="dcterms:W3CDTF">2022-06-23T08:52:00Z</dcterms:modified>
</cp:coreProperties>
</file>