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93D1FCF" w:rsidR="00CF48D8" w:rsidRPr="00477270" w:rsidRDefault="00F753D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53. Pobożność i religijność ludowa</w:t>
      </w:r>
    </w:p>
    <w:p w14:paraId="41E0D1D0" w14:textId="52063CAE" w:rsidR="00CF48D8" w:rsidRPr="00577852" w:rsidRDefault="00CF48D8" w:rsidP="00F753D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753D8" w:rsidRPr="00F753D8">
        <w:rPr>
          <w:rFonts w:ascii="Times New Roman" w:hAnsi="Times New Roman" w:cs="Times New Roman"/>
          <w:bCs/>
          <w:sz w:val="24"/>
          <w:szCs w:val="28"/>
        </w:rPr>
        <w:t>Ukazanie wartości i niebezpieczeństw związanych z pobożnością ludową</w:t>
      </w:r>
      <w:r w:rsidR="00F753D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F753D8" w:rsidRPr="00F753D8">
        <w:rPr>
          <w:rFonts w:ascii="Times New Roman" w:hAnsi="Times New Roman" w:cs="Times New Roman"/>
          <w:bCs/>
          <w:sz w:val="24"/>
          <w:szCs w:val="28"/>
        </w:rPr>
        <w:t>Trening krytycznego odbioru treści religijnych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624AF23" w:rsidR="00CF48D8" w:rsidRPr="00477270" w:rsidRDefault="00CF48D8" w:rsidP="00F753D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753D8" w:rsidRPr="00F753D8">
        <w:rPr>
          <w:rFonts w:ascii="Times New Roman" w:hAnsi="Times New Roman" w:cs="Times New Roman"/>
          <w:sz w:val="24"/>
          <w:szCs w:val="28"/>
        </w:rPr>
        <w:t>Podręcznik ucznia, duża plansza do gry w statki lub tablica szkolna, pytania</w:t>
      </w:r>
      <w:r w:rsidR="00F753D8">
        <w:rPr>
          <w:rFonts w:ascii="Times New Roman" w:hAnsi="Times New Roman" w:cs="Times New Roman"/>
          <w:sz w:val="24"/>
          <w:szCs w:val="28"/>
        </w:rPr>
        <w:t xml:space="preserve"> </w:t>
      </w:r>
      <w:r w:rsidR="00F753D8" w:rsidRPr="00F753D8">
        <w:rPr>
          <w:rFonts w:ascii="Times New Roman" w:hAnsi="Times New Roman" w:cs="Times New Roman"/>
          <w:sz w:val="24"/>
          <w:szCs w:val="28"/>
        </w:rPr>
        <w:t>do gry i</w:t>
      </w:r>
      <w:r w:rsidR="00F753D8">
        <w:rPr>
          <w:rFonts w:ascii="Times New Roman" w:hAnsi="Times New Roman" w:cs="Times New Roman"/>
          <w:sz w:val="24"/>
          <w:szCs w:val="28"/>
        </w:rPr>
        <w:t xml:space="preserve"> plansza dla nauczyciela</w:t>
      </w:r>
      <w:r w:rsidR="00F753D8" w:rsidRPr="00F753D8">
        <w:rPr>
          <w:rFonts w:ascii="Times New Roman" w:hAnsi="Times New Roman" w:cs="Times New Roman"/>
          <w:sz w:val="24"/>
          <w:szCs w:val="28"/>
        </w:rPr>
        <w:t>, sprzęt 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1C64BEE6" w:rsidR="00E269AB" w:rsidRPr="00A93710" w:rsidRDefault="00B146D0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i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93710" w:rsidRPr="00A93710">
        <w:rPr>
          <w:rFonts w:ascii="Times New Roman" w:hAnsi="Times New Roman" w:cs="Times New Roman"/>
          <w:sz w:val="24"/>
          <w:szCs w:val="28"/>
        </w:rPr>
        <w:t>fragmentem Drogi krzyżowej:</w:t>
      </w:r>
      <w:r w:rsidR="00A9371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93710" w:rsidRPr="00A93710">
        <w:rPr>
          <w:rFonts w:ascii="Times New Roman" w:hAnsi="Times New Roman" w:cs="Times New Roman"/>
          <w:i/>
          <w:iCs/>
          <w:sz w:val="24"/>
          <w:szCs w:val="28"/>
        </w:rPr>
        <w:t>Kłaniamy Ci się Panie Jezu Chryste i błogosławimy Tobie</w:t>
      </w:r>
      <w:r w:rsidR="00A93710">
        <w:rPr>
          <w:rFonts w:ascii="Times New Roman" w:hAnsi="Times New Roman" w:cs="Times New Roman"/>
          <w:i/>
          <w:iCs/>
          <w:sz w:val="24"/>
          <w:szCs w:val="28"/>
        </w:rPr>
        <w:t>…</w:t>
      </w:r>
    </w:p>
    <w:p w14:paraId="3FDD896F" w14:textId="0C13D801" w:rsidR="00383464" w:rsidRPr="00853CF6" w:rsidRDefault="00CF61F9" w:rsidP="0038346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„Dy</w:t>
      </w:r>
      <w:r w:rsidR="00F753D8">
        <w:rPr>
          <w:rFonts w:ascii="Times New Roman" w:hAnsi="Times New Roman" w:cs="Times New Roman"/>
          <w:sz w:val="24"/>
          <w:szCs w:val="24"/>
        </w:rPr>
        <w:t>lematy młodego człowieka” s. 206</w:t>
      </w:r>
      <w:r w:rsidR="00853CF6">
        <w:rPr>
          <w:rFonts w:ascii="Times New Roman" w:hAnsi="Times New Roman" w:cs="Times New Roman"/>
          <w:sz w:val="24"/>
          <w:szCs w:val="24"/>
        </w:rPr>
        <w:t>.</w:t>
      </w:r>
    </w:p>
    <w:p w14:paraId="5CAA8667" w14:textId="2134C861" w:rsidR="00A93710" w:rsidRPr="00F753D8" w:rsidRDefault="00F753D8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Czym jest pobożność ludowa: </w:t>
      </w:r>
      <w:r w:rsidRPr="00F753D8">
        <w:rPr>
          <w:rFonts w:ascii="Times New Roman" w:hAnsi="Times New Roman" w:cs="Times New Roman"/>
          <w:sz w:val="24"/>
          <w:szCs w:val="24"/>
        </w:rPr>
        <w:t xml:space="preserve">„Wiara i życie chrześcijan” </w:t>
      </w:r>
      <w:r>
        <w:rPr>
          <w:rFonts w:ascii="Times New Roman" w:hAnsi="Times New Roman" w:cs="Times New Roman"/>
          <w:sz w:val="24"/>
          <w:szCs w:val="24"/>
        </w:rPr>
        <w:t xml:space="preserve">s.207-208 </w:t>
      </w:r>
      <w:r w:rsidRPr="00F753D8">
        <w:rPr>
          <w:rFonts w:ascii="Times New Roman" w:hAnsi="Times New Roman" w:cs="Times New Roman"/>
          <w:sz w:val="24"/>
          <w:szCs w:val="24"/>
        </w:rPr>
        <w:t>bez ost</w:t>
      </w:r>
      <w:r>
        <w:rPr>
          <w:rFonts w:ascii="Times New Roman" w:hAnsi="Times New Roman" w:cs="Times New Roman"/>
          <w:sz w:val="24"/>
          <w:szCs w:val="24"/>
        </w:rPr>
        <w:t>atniego akapitu</w:t>
      </w:r>
      <w:r w:rsidRPr="00F753D8">
        <w:rPr>
          <w:rFonts w:ascii="Times New Roman" w:hAnsi="Times New Roman" w:cs="Times New Roman"/>
          <w:sz w:val="24"/>
          <w:szCs w:val="24"/>
        </w:rPr>
        <w:t>.</w:t>
      </w:r>
    </w:p>
    <w:p w14:paraId="46243791" w14:textId="13734D53" w:rsidR="00F753D8" w:rsidRPr="00F753D8" w:rsidRDefault="00F753D8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Krzyżówka: </w:t>
      </w:r>
      <w:hyperlink r:id="rId8" w:history="1">
        <w:r w:rsidRPr="004B768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https://learningapps.org/view25700922</w:t>
        </w:r>
      </w:hyperlink>
    </w:p>
    <w:p w14:paraId="26273DA9" w14:textId="2FEFEF7B" w:rsidR="00F753D8" w:rsidRPr="00F753D8" w:rsidRDefault="00F753D8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„Sensus fidei” s.208.</w:t>
      </w:r>
    </w:p>
    <w:p w14:paraId="05CD4C2C" w14:textId="688B5D5D" w:rsidR="00F753D8" w:rsidRPr="00F753D8" w:rsidRDefault="00F753D8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tekstu pieśni </w:t>
      </w:r>
      <w:r>
        <w:rPr>
          <w:rFonts w:ascii="Times New Roman" w:hAnsi="Times New Roman" w:cs="Times New Roman"/>
          <w:i/>
          <w:sz w:val="24"/>
          <w:szCs w:val="24"/>
        </w:rPr>
        <w:t>Gdy miły Jezus.</w:t>
      </w:r>
    </w:p>
    <w:p w14:paraId="4589AC54" w14:textId="39E7D6CF" w:rsidR="00F753D8" w:rsidRPr="00F753D8" w:rsidRDefault="00F753D8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Zaproszenie na pieszą pielgrzymkę. Opcjonalnie świadectwo, nagranie hymnu pielgrzymkowego (link: </w:t>
      </w:r>
      <w:hyperlink r:id="rId9" w:history="1">
        <w:r w:rsidRPr="004B7680">
          <w:rPr>
            <w:rStyle w:val="Hipercze"/>
            <w:rFonts w:ascii="Times New Roman" w:hAnsi="Times New Roman" w:cs="Times New Roman"/>
            <w:sz w:val="24"/>
            <w:szCs w:val="24"/>
          </w:rPr>
          <w:t>https://youtu.be/6ArXd7zqAKY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F75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inny filmik pielgrzymkowy.</w:t>
      </w:r>
    </w:p>
    <w:p w14:paraId="0E288AFC" w14:textId="5F80CA02" w:rsidR="00F753D8" w:rsidRPr="00A93710" w:rsidRDefault="00F753D8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Podsumowanie: gra w statki.</w:t>
      </w:r>
    </w:p>
    <w:p w14:paraId="39637810" w14:textId="20337F0E" w:rsidR="00AE3057" w:rsidRPr="00CF61F9" w:rsidRDefault="0065731E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4"/>
        </w:rPr>
        <w:t>M</w:t>
      </w:r>
      <w:r w:rsidR="00F753D8">
        <w:rPr>
          <w:rFonts w:ascii="Times New Roman" w:hAnsi="Times New Roman" w:cs="Times New Roman"/>
          <w:sz w:val="24"/>
          <w:szCs w:val="24"/>
        </w:rPr>
        <w:t>odlitwa s.209 – odczytanie lub śpiew</w:t>
      </w:r>
      <w:bookmarkStart w:id="0" w:name="_GoBack"/>
      <w:bookmarkEnd w:id="0"/>
      <w:r w:rsidR="00A93710">
        <w:rPr>
          <w:rFonts w:ascii="Times New Roman" w:hAnsi="Times New Roman" w:cs="Times New Roman"/>
          <w:sz w:val="24"/>
          <w:szCs w:val="24"/>
        </w:rPr>
        <w:t>.</w:t>
      </w:r>
      <w:r w:rsidR="00CF61F9" w:rsidRPr="00CF6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5AB0A" w14:textId="77777777" w:rsidR="00F753D8" w:rsidRDefault="00F753D8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6F04CE9" w14:textId="7BDA6A94" w:rsidR="00F753D8" w:rsidRPr="00F753D8" w:rsidRDefault="00F753D8" w:rsidP="00F753D8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F753D8">
        <w:rPr>
          <w:rFonts w:ascii="Times New Roman" w:hAnsi="Times New Roman" w:cs="Times New Roman"/>
          <w:sz w:val="24"/>
          <w:szCs w:val="28"/>
        </w:rPr>
        <w:t>1. Pobożność ludowa to wszelkie formy religijności, które opierają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53D8">
        <w:rPr>
          <w:rFonts w:ascii="Times New Roman" w:hAnsi="Times New Roman" w:cs="Times New Roman"/>
          <w:sz w:val="24"/>
          <w:szCs w:val="28"/>
        </w:rPr>
        <w:t>się na tradycjach lub zwyczajach określonej społeczności.</w:t>
      </w:r>
    </w:p>
    <w:p w14:paraId="14FC9CE5" w14:textId="417570B9" w:rsidR="00F753D8" w:rsidRPr="00F753D8" w:rsidRDefault="00F753D8" w:rsidP="00F753D8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F753D8">
        <w:rPr>
          <w:rFonts w:ascii="Times New Roman" w:hAnsi="Times New Roman" w:cs="Times New Roman"/>
          <w:sz w:val="24"/>
          <w:szCs w:val="28"/>
        </w:rPr>
        <w:t>2. Z pobożności ludowej wywodzą się takie nabożeństwa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53D8">
        <w:rPr>
          <w:rFonts w:ascii="Times New Roman" w:hAnsi="Times New Roman" w:cs="Times New Roman"/>
          <w:sz w:val="24"/>
          <w:szCs w:val="28"/>
        </w:rPr>
        <w:t>i praktyki jak……. (wypisz dowolne 3).</w:t>
      </w:r>
    </w:p>
    <w:p w14:paraId="6AE020C8" w14:textId="17AC5B7C" w:rsidR="00F753D8" w:rsidRPr="00F753D8" w:rsidRDefault="00F753D8" w:rsidP="00F753D8">
      <w:pPr>
        <w:rPr>
          <w:rFonts w:ascii="Times New Roman" w:hAnsi="Times New Roman" w:cs="Times New Roman"/>
          <w:sz w:val="24"/>
          <w:szCs w:val="28"/>
        </w:rPr>
      </w:pPr>
      <w:r w:rsidRPr="00F753D8">
        <w:rPr>
          <w:rFonts w:ascii="Times New Roman" w:hAnsi="Times New Roman" w:cs="Times New Roman"/>
          <w:sz w:val="24"/>
          <w:szCs w:val="28"/>
        </w:rPr>
        <w:t>3. Pobożność ludowa jest dobra, gdy daje dobre owoce, tzn.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53D8">
        <w:rPr>
          <w:rFonts w:ascii="Times New Roman" w:hAnsi="Times New Roman" w:cs="Times New Roman"/>
          <w:sz w:val="24"/>
          <w:szCs w:val="28"/>
        </w:rPr>
        <w:t>prowadzi ludzi do spotkania z Bogiem w liturgii i sakramentach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53D8">
        <w:rPr>
          <w:rFonts w:ascii="Times New Roman" w:hAnsi="Times New Roman" w:cs="Times New Roman"/>
          <w:sz w:val="24"/>
          <w:szCs w:val="28"/>
        </w:rPr>
        <w:t>świętych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5BB09A0" w14:textId="7FBF59AC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3B4C7603" w:rsidR="000B2216" w:rsidRDefault="00F753D8" w:rsidP="00F753D8">
      <w:pPr>
        <w:rPr>
          <w:rFonts w:ascii="Times New Roman" w:hAnsi="Times New Roman" w:cs="Times New Roman"/>
          <w:sz w:val="24"/>
          <w:szCs w:val="28"/>
        </w:rPr>
      </w:pPr>
      <w:r w:rsidRPr="00F753D8">
        <w:rPr>
          <w:rFonts w:ascii="Times New Roman" w:hAnsi="Times New Roman" w:cs="Times New Roman"/>
          <w:sz w:val="24"/>
          <w:szCs w:val="28"/>
        </w:rPr>
        <w:t>Poszukaj w swojej okolicy ciekawej kapliczki i przygotuj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53D8">
        <w:rPr>
          <w:rFonts w:ascii="Times New Roman" w:hAnsi="Times New Roman" w:cs="Times New Roman"/>
          <w:sz w:val="24"/>
          <w:szCs w:val="28"/>
        </w:rPr>
        <w:t>o niej album lub prezentację multimedialną. Opisz jej architekturę,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53D8">
        <w:rPr>
          <w:rFonts w:ascii="Times New Roman" w:hAnsi="Times New Roman" w:cs="Times New Roman"/>
          <w:sz w:val="24"/>
          <w:szCs w:val="28"/>
        </w:rPr>
        <w:t>wnętrze i historię. Zrób zdjęcia i zamieść je w swojej</w:t>
      </w:r>
      <w:r>
        <w:rPr>
          <w:rFonts w:ascii="Times New Roman" w:hAnsi="Times New Roman" w:cs="Times New Roman"/>
          <w:sz w:val="24"/>
          <w:szCs w:val="28"/>
        </w:rPr>
        <w:t xml:space="preserve"> pracy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EBC485D" w14:textId="27A2CF9D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Wyjaśnij istotę i skutki grzechu pierworodnego, szczególnie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w relacji do Pana Boga.</w:t>
      </w:r>
    </w:p>
    <w:p w14:paraId="3830D228" w14:textId="77777777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Jaka jest odpowiedź Boga na grzech człowieka?</w:t>
      </w:r>
    </w:p>
    <w:p w14:paraId="43FB0F1D" w14:textId="77777777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Co oznacza zdanie: zostaliśmy odkupieni przez śmierć Chrystusa?</w:t>
      </w:r>
    </w:p>
    <w:p w14:paraId="69935E90" w14:textId="50FA8CBE" w:rsidR="00A93710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Czego przypomnieniem jest krzyż na szyi, czy też wiszący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ścianie lub stojący przy drodze?</w:t>
      </w:r>
    </w:p>
    <w:p w14:paraId="5A931D58" w14:textId="19AE5CBE" w:rsidR="00215E1C" w:rsidRPr="00A93710" w:rsidRDefault="00A93710" w:rsidP="00A9371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93710">
        <w:rPr>
          <w:rFonts w:ascii="Times New Roman" w:hAnsi="Times New Roman" w:cs="Times New Roman"/>
          <w:sz w:val="24"/>
          <w:szCs w:val="28"/>
        </w:rPr>
        <w:t>Wymień wydarzenia Wielkiego Tygodnia, omawiając przebieg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710">
        <w:rPr>
          <w:rFonts w:ascii="Times New Roman" w:hAnsi="Times New Roman" w:cs="Times New Roman"/>
          <w:sz w:val="24"/>
          <w:szCs w:val="28"/>
        </w:rPr>
        <w:t>męki i śmierci Jezusa</w:t>
      </w:r>
      <w:r w:rsidR="00853CF6" w:rsidRPr="00A93710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A9371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D15F7" w14:textId="77777777" w:rsidR="00F205D9" w:rsidRDefault="00F205D9" w:rsidP="009B214A">
      <w:pPr>
        <w:spacing w:after="0" w:line="240" w:lineRule="auto"/>
      </w:pPr>
      <w:r>
        <w:separator/>
      </w:r>
    </w:p>
  </w:endnote>
  <w:endnote w:type="continuationSeparator" w:id="0">
    <w:p w14:paraId="3A579ACC" w14:textId="77777777" w:rsidR="00F205D9" w:rsidRDefault="00F205D9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18B52" w14:textId="77777777" w:rsidR="00F205D9" w:rsidRDefault="00F205D9" w:rsidP="009B214A">
      <w:pPr>
        <w:spacing w:after="0" w:line="240" w:lineRule="auto"/>
      </w:pPr>
      <w:r>
        <w:separator/>
      </w:r>
    </w:p>
  </w:footnote>
  <w:footnote w:type="continuationSeparator" w:id="0">
    <w:p w14:paraId="113F4773" w14:textId="77777777" w:rsidR="00F205D9" w:rsidRDefault="00F205D9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5A6"/>
    <w:multiLevelType w:val="hybridMultilevel"/>
    <w:tmpl w:val="7E527A94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F5304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C39"/>
    <w:multiLevelType w:val="hybridMultilevel"/>
    <w:tmpl w:val="ED3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0F2B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32F1"/>
    <w:multiLevelType w:val="hybridMultilevel"/>
    <w:tmpl w:val="2A22D6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169C6"/>
    <w:multiLevelType w:val="hybridMultilevel"/>
    <w:tmpl w:val="50B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443E7"/>
    <w:multiLevelType w:val="hybridMultilevel"/>
    <w:tmpl w:val="4B961C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46138"/>
    <w:multiLevelType w:val="hybridMultilevel"/>
    <w:tmpl w:val="8914564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"/>
  </w:num>
  <w:num w:numId="5">
    <w:abstractNumId w:val="20"/>
  </w:num>
  <w:num w:numId="6">
    <w:abstractNumId w:val="0"/>
  </w:num>
  <w:num w:numId="7">
    <w:abstractNumId w:val="14"/>
  </w:num>
  <w:num w:numId="8">
    <w:abstractNumId w:val="16"/>
  </w:num>
  <w:num w:numId="9">
    <w:abstractNumId w:val="1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21"/>
  </w:num>
  <w:num w:numId="16">
    <w:abstractNumId w:val="17"/>
  </w:num>
  <w:num w:numId="17">
    <w:abstractNumId w:val="3"/>
  </w:num>
  <w:num w:numId="18">
    <w:abstractNumId w:val="7"/>
  </w:num>
  <w:num w:numId="19">
    <w:abstractNumId w:val="12"/>
  </w:num>
  <w:num w:numId="20">
    <w:abstractNumId w:val="25"/>
  </w:num>
  <w:num w:numId="21">
    <w:abstractNumId w:val="11"/>
  </w:num>
  <w:num w:numId="22">
    <w:abstractNumId w:val="10"/>
  </w:num>
  <w:num w:numId="23">
    <w:abstractNumId w:val="4"/>
  </w:num>
  <w:num w:numId="24">
    <w:abstractNumId w:val="13"/>
  </w:num>
  <w:num w:numId="25">
    <w:abstractNumId w:val="26"/>
  </w:num>
  <w:num w:numId="26">
    <w:abstractNumId w:val="23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0109C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83464"/>
    <w:rsid w:val="00396898"/>
    <w:rsid w:val="003F7191"/>
    <w:rsid w:val="0040346D"/>
    <w:rsid w:val="004129E0"/>
    <w:rsid w:val="00437058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53CF6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93710"/>
    <w:rsid w:val="00AA7731"/>
    <w:rsid w:val="00AD2B8B"/>
    <w:rsid w:val="00AE1F73"/>
    <w:rsid w:val="00AE3057"/>
    <w:rsid w:val="00AE3EF5"/>
    <w:rsid w:val="00B021E7"/>
    <w:rsid w:val="00B146D0"/>
    <w:rsid w:val="00B26410"/>
    <w:rsid w:val="00B3340F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05D9"/>
    <w:rsid w:val="00F27C15"/>
    <w:rsid w:val="00F753D8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25700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6ArXd7zqAK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1CFA-7E9A-4B74-B737-4519FBB4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64</cp:revision>
  <dcterms:created xsi:type="dcterms:W3CDTF">2021-07-23T20:32:00Z</dcterms:created>
  <dcterms:modified xsi:type="dcterms:W3CDTF">2022-06-25T09:51:00Z</dcterms:modified>
</cp:coreProperties>
</file>