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7C5D14" w14:textId="7C52B5E8" w:rsidR="00CF48D8" w:rsidRPr="00477270" w:rsidRDefault="000146CF" w:rsidP="00885ACE">
      <w:pPr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15. Dekalog – Bóg troszczy się o człowieka</w:t>
      </w:r>
    </w:p>
    <w:p w14:paraId="41E0D1D0" w14:textId="2F17DA30" w:rsidR="00CF48D8" w:rsidRPr="00C24912" w:rsidRDefault="00CF48D8" w:rsidP="00DD3E08">
      <w:pPr>
        <w:spacing w:after="120"/>
        <w:rPr>
          <w:rFonts w:ascii="Times New Roman" w:hAnsi="Times New Roman" w:cs="Times New Roman"/>
          <w:color w:val="000000"/>
          <w:sz w:val="24"/>
          <w:szCs w:val="23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</w:rPr>
        <w:t xml:space="preserve">Cel: </w:t>
      </w:r>
      <w:r w:rsidR="000146CF" w:rsidRPr="000146CF">
        <w:rPr>
          <w:rFonts w:ascii="Times New Roman" w:hAnsi="Times New Roman" w:cs="Times New Roman"/>
          <w:color w:val="000000"/>
          <w:sz w:val="24"/>
          <w:szCs w:val="23"/>
        </w:rPr>
        <w:t>Uświadomienie prawdy, że poprzez Dekalog Bóg troszczy się o człowieka</w:t>
      </w:r>
      <w:r w:rsidR="008A28E8" w:rsidRPr="008A28E8">
        <w:rPr>
          <w:rFonts w:ascii="Times New Roman" w:hAnsi="Times New Roman" w:cs="Times New Roman"/>
          <w:color w:val="000000"/>
          <w:sz w:val="24"/>
          <w:szCs w:val="23"/>
        </w:rPr>
        <w:t>.</w:t>
      </w:r>
    </w:p>
    <w:p w14:paraId="423FFBDB" w14:textId="3E13CE48" w:rsidR="00CF48D8" w:rsidRPr="00477270" w:rsidRDefault="00CF48D8" w:rsidP="00962B53">
      <w:pPr>
        <w:spacing w:after="120"/>
        <w:rPr>
          <w:rFonts w:ascii="Times New Roman" w:hAnsi="Times New Roman" w:cs="Times New Roman"/>
          <w:sz w:val="24"/>
          <w:szCs w:val="28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</w:rPr>
        <w:t>Potrzebne:</w:t>
      </w:r>
      <w:r w:rsidR="00984921">
        <w:rPr>
          <w:rFonts w:ascii="Times New Roman" w:hAnsi="Times New Roman" w:cs="Times New Roman"/>
          <w:sz w:val="24"/>
          <w:szCs w:val="28"/>
        </w:rPr>
        <w:t xml:space="preserve"> </w:t>
      </w:r>
      <w:r w:rsidR="00960F51">
        <w:rPr>
          <w:rFonts w:ascii="Times New Roman" w:hAnsi="Times New Roman" w:cs="Times New Roman"/>
          <w:sz w:val="24"/>
          <w:szCs w:val="28"/>
        </w:rPr>
        <w:t>p</w:t>
      </w:r>
      <w:r w:rsidR="008A28E8">
        <w:rPr>
          <w:rFonts w:ascii="Times New Roman" w:hAnsi="Times New Roman" w:cs="Times New Roman"/>
          <w:sz w:val="24"/>
          <w:szCs w:val="28"/>
        </w:rPr>
        <w:t>odręcznik</w:t>
      </w:r>
      <w:r w:rsidR="00C24912">
        <w:rPr>
          <w:rFonts w:ascii="Times New Roman" w:hAnsi="Times New Roman" w:cs="Times New Roman"/>
          <w:sz w:val="24"/>
          <w:szCs w:val="28"/>
        </w:rPr>
        <w:t>.</w:t>
      </w:r>
    </w:p>
    <w:p w14:paraId="525D648F" w14:textId="5FB76229" w:rsidR="00880C32" w:rsidRPr="00477270" w:rsidRDefault="00CF48D8" w:rsidP="00885ACE">
      <w:pPr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  <w:u w:val="single"/>
        </w:rPr>
        <w:t>Przebieg lekcji</w:t>
      </w:r>
    </w:p>
    <w:p w14:paraId="0E236606" w14:textId="400E530D" w:rsidR="00BD4B60" w:rsidRPr="000777E4" w:rsidRDefault="00402660" w:rsidP="00C24912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Modlitwa</w:t>
      </w:r>
      <w:r w:rsidR="00960F51">
        <w:rPr>
          <w:rFonts w:ascii="Times New Roman" w:hAnsi="Times New Roman" w:cs="Times New Roman"/>
          <w:sz w:val="24"/>
          <w:szCs w:val="28"/>
        </w:rPr>
        <w:t xml:space="preserve">: </w:t>
      </w:r>
      <w:r w:rsidR="000146CF">
        <w:rPr>
          <w:rFonts w:ascii="Times New Roman" w:hAnsi="Times New Roman" w:cs="Times New Roman"/>
          <w:i/>
          <w:sz w:val="24"/>
          <w:szCs w:val="28"/>
        </w:rPr>
        <w:t>Aniele Boży</w:t>
      </w:r>
      <w:r w:rsidR="00DD3E08">
        <w:rPr>
          <w:rFonts w:ascii="Times New Roman" w:hAnsi="Times New Roman" w:cs="Times New Roman"/>
          <w:sz w:val="24"/>
          <w:szCs w:val="28"/>
        </w:rPr>
        <w:t>.</w:t>
      </w:r>
    </w:p>
    <w:p w14:paraId="5F2323C6" w14:textId="6DB26896" w:rsidR="000777E4" w:rsidRDefault="00BE74BB" w:rsidP="00C24912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Sprawdzenie pracy domowej</w:t>
      </w:r>
      <w:r w:rsidR="000146CF">
        <w:rPr>
          <w:rFonts w:ascii="Times New Roman" w:hAnsi="Times New Roman" w:cs="Times New Roman"/>
          <w:sz w:val="24"/>
          <w:szCs w:val="28"/>
        </w:rPr>
        <w:t xml:space="preserve"> s.60</w:t>
      </w:r>
      <w:r w:rsidR="00D06382">
        <w:rPr>
          <w:rFonts w:ascii="Times New Roman" w:hAnsi="Times New Roman" w:cs="Times New Roman"/>
          <w:sz w:val="24"/>
          <w:szCs w:val="28"/>
        </w:rPr>
        <w:t>.</w:t>
      </w:r>
    </w:p>
    <w:p w14:paraId="047EE6BF" w14:textId="19676FDB" w:rsidR="00FC316D" w:rsidRDefault="00FC316D" w:rsidP="00C24912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Nawiązanie do poprzedniej lekcji: </w:t>
      </w:r>
      <w:r w:rsidR="000146CF">
        <w:rPr>
          <w:rFonts w:ascii="Times New Roman" w:hAnsi="Times New Roman" w:cs="Times New Roman"/>
          <w:sz w:val="24"/>
          <w:szCs w:val="28"/>
        </w:rPr>
        <w:t>sakramenty święte.</w:t>
      </w:r>
    </w:p>
    <w:p w14:paraId="292DE2A9" w14:textId="6890BEBB" w:rsidR="000146CF" w:rsidRDefault="000146CF" w:rsidP="00C24912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Historia Mojżesza – ilustracje s.61.</w:t>
      </w:r>
    </w:p>
    <w:p w14:paraId="64B92ADD" w14:textId="77777777" w:rsidR="000146CF" w:rsidRDefault="000146CF" w:rsidP="00444E48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Przykazania. </w:t>
      </w:r>
    </w:p>
    <w:p w14:paraId="4F2EE630" w14:textId="2EAE39AD" w:rsidR="00DD3E08" w:rsidRDefault="000146CF" w:rsidP="00444E48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Śpiewany Dekalog: </w:t>
      </w:r>
      <w:hyperlink r:id="rId6" w:history="1">
        <w:r w:rsidRPr="001923B0">
          <w:rPr>
            <w:rStyle w:val="Hipercze"/>
            <w:rFonts w:ascii="Times New Roman" w:hAnsi="Times New Roman" w:cs="Times New Roman"/>
            <w:sz w:val="24"/>
            <w:szCs w:val="28"/>
          </w:rPr>
          <w:t>https://www.youtube.com/watch?v=0U-W5oV9Db8</w:t>
        </w:r>
      </w:hyperlink>
    </w:p>
    <w:p w14:paraId="13F20DB6" w14:textId="56DD0F20" w:rsidR="000146CF" w:rsidRDefault="000146CF" w:rsidP="00444E48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Zad.1-2 s.62-64.</w:t>
      </w:r>
    </w:p>
    <w:p w14:paraId="233D3445" w14:textId="3855AB1F" w:rsidR="00DD3E08" w:rsidRDefault="000146CF" w:rsidP="00444E48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Modlitwa śródlekcyjna: śpiew Dekalogu.</w:t>
      </w:r>
    </w:p>
    <w:p w14:paraId="17B17A63" w14:textId="691192CA" w:rsidR="00FC316D" w:rsidRPr="00444E48" w:rsidRDefault="00FC316D" w:rsidP="00444E48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Film: </w:t>
      </w:r>
      <w:hyperlink r:id="rId7" w:history="1">
        <w:r w:rsidRPr="00473BB2">
          <w:rPr>
            <w:rStyle w:val="Hipercze"/>
            <w:rFonts w:ascii="Times New Roman" w:hAnsi="Times New Roman" w:cs="Times New Roman"/>
            <w:sz w:val="24"/>
            <w:szCs w:val="28"/>
          </w:rPr>
          <w:t>https://www.youtube.com/watch?v=21iFHgfSvWQ</w:t>
        </w:r>
      </w:hyperlink>
      <w:r>
        <w:rPr>
          <w:rFonts w:ascii="Times New Roman" w:hAnsi="Times New Roman" w:cs="Times New Roman"/>
          <w:sz w:val="24"/>
          <w:szCs w:val="28"/>
        </w:rPr>
        <w:t xml:space="preserve"> </w:t>
      </w:r>
    </w:p>
    <w:p w14:paraId="371BCC85" w14:textId="05C354A9" w:rsidR="00960F51" w:rsidRDefault="000146CF" w:rsidP="005B000E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Zad.2 s.65</w:t>
      </w:r>
      <w:r w:rsidR="00FC316D">
        <w:rPr>
          <w:rFonts w:ascii="Times New Roman" w:hAnsi="Times New Roman" w:cs="Times New Roman"/>
          <w:sz w:val="24"/>
          <w:szCs w:val="28"/>
        </w:rPr>
        <w:t>.</w:t>
      </w:r>
    </w:p>
    <w:p w14:paraId="39F0F750" w14:textId="68AE0EF4" w:rsidR="008A28E8" w:rsidRDefault="000146CF" w:rsidP="00BE74BB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Praca domowa: nauczyć się Dekalogu.</w:t>
      </w:r>
    </w:p>
    <w:p w14:paraId="50245AC5" w14:textId="3E3E9E2D" w:rsidR="00BE74BB" w:rsidRPr="00D06382" w:rsidRDefault="00CB63D6" w:rsidP="00D06382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Modlitwa </w:t>
      </w:r>
      <w:r w:rsidR="000146CF">
        <w:rPr>
          <w:rFonts w:ascii="Times New Roman" w:hAnsi="Times New Roman" w:cs="Times New Roman"/>
          <w:sz w:val="24"/>
          <w:szCs w:val="28"/>
        </w:rPr>
        <w:t>Dekalogiem z podręcznika.</w:t>
      </w:r>
      <w:bookmarkStart w:id="0" w:name="_GoBack"/>
      <w:bookmarkEnd w:id="0"/>
    </w:p>
    <w:sectPr w:rsidR="00BE74BB" w:rsidRPr="00D06382" w:rsidSect="00767FDA">
      <w:pgSz w:w="16838" w:h="11906" w:orient="landscape" w:code="9"/>
      <w:pgMar w:top="720" w:right="720" w:bottom="720" w:left="72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C36EA"/>
    <w:multiLevelType w:val="hybridMultilevel"/>
    <w:tmpl w:val="D2FA6170"/>
    <w:lvl w:ilvl="0" w:tplc="172EC40E">
      <w:start w:val="2"/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CBE15EE"/>
    <w:multiLevelType w:val="hybridMultilevel"/>
    <w:tmpl w:val="EA90158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6F1E10"/>
    <w:multiLevelType w:val="hybridMultilevel"/>
    <w:tmpl w:val="011CD61C"/>
    <w:lvl w:ilvl="0" w:tplc="04150001">
      <w:start w:val="1"/>
      <w:numFmt w:val="bullet"/>
      <w:lvlText w:val=""/>
      <w:lvlJc w:val="left"/>
      <w:pPr>
        <w:ind w:left="1425" w:hanging="705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76E6D56"/>
    <w:multiLevelType w:val="hybridMultilevel"/>
    <w:tmpl w:val="B4E65A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DD2C73"/>
    <w:multiLevelType w:val="hybridMultilevel"/>
    <w:tmpl w:val="D400C63C"/>
    <w:lvl w:ilvl="0" w:tplc="172EC40E">
      <w:start w:val="2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CE426C9"/>
    <w:multiLevelType w:val="hybridMultilevel"/>
    <w:tmpl w:val="FF4ED69E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587804"/>
    <w:multiLevelType w:val="hybridMultilevel"/>
    <w:tmpl w:val="13725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4E1990"/>
    <w:multiLevelType w:val="hybridMultilevel"/>
    <w:tmpl w:val="BD24BA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A3D27BE"/>
    <w:multiLevelType w:val="hybridMultilevel"/>
    <w:tmpl w:val="9738D794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931BA5"/>
    <w:multiLevelType w:val="hybridMultilevel"/>
    <w:tmpl w:val="1D860E0C"/>
    <w:lvl w:ilvl="0" w:tplc="B204FAD4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47B697D"/>
    <w:multiLevelType w:val="hybridMultilevel"/>
    <w:tmpl w:val="564CF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824955"/>
    <w:multiLevelType w:val="hybridMultilevel"/>
    <w:tmpl w:val="26C23FC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0"/>
  </w:num>
  <w:num w:numId="5">
    <w:abstractNumId w:val="2"/>
  </w:num>
  <w:num w:numId="6">
    <w:abstractNumId w:val="11"/>
  </w:num>
  <w:num w:numId="7">
    <w:abstractNumId w:val="1"/>
  </w:num>
  <w:num w:numId="8">
    <w:abstractNumId w:val="10"/>
  </w:num>
  <w:num w:numId="9">
    <w:abstractNumId w:val="5"/>
  </w:num>
  <w:num w:numId="10">
    <w:abstractNumId w:val="8"/>
  </w:num>
  <w:num w:numId="11">
    <w:abstractNumId w:val="6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80D"/>
    <w:rsid w:val="000146CF"/>
    <w:rsid w:val="000777E4"/>
    <w:rsid w:val="00082B2B"/>
    <w:rsid w:val="000E1E58"/>
    <w:rsid w:val="000F7482"/>
    <w:rsid w:val="001B31CB"/>
    <w:rsid w:val="001E6EBB"/>
    <w:rsid w:val="0034240E"/>
    <w:rsid w:val="00344F58"/>
    <w:rsid w:val="00396898"/>
    <w:rsid w:val="00402660"/>
    <w:rsid w:val="0040346D"/>
    <w:rsid w:val="00444E48"/>
    <w:rsid w:val="004619C9"/>
    <w:rsid w:val="00477270"/>
    <w:rsid w:val="005102EF"/>
    <w:rsid w:val="00537DB4"/>
    <w:rsid w:val="00584D10"/>
    <w:rsid w:val="005B000E"/>
    <w:rsid w:val="00767FDA"/>
    <w:rsid w:val="007F7E50"/>
    <w:rsid w:val="00827B17"/>
    <w:rsid w:val="0086165B"/>
    <w:rsid w:val="00880C32"/>
    <w:rsid w:val="00885ACE"/>
    <w:rsid w:val="008A28E8"/>
    <w:rsid w:val="00960F51"/>
    <w:rsid w:val="00962B53"/>
    <w:rsid w:val="00984921"/>
    <w:rsid w:val="009914C0"/>
    <w:rsid w:val="009D58A7"/>
    <w:rsid w:val="00A15E8B"/>
    <w:rsid w:val="00A36D1A"/>
    <w:rsid w:val="00A41B93"/>
    <w:rsid w:val="00B43566"/>
    <w:rsid w:val="00BB3F4D"/>
    <w:rsid w:val="00BD4B60"/>
    <w:rsid w:val="00BE74BB"/>
    <w:rsid w:val="00C24912"/>
    <w:rsid w:val="00C51099"/>
    <w:rsid w:val="00CB63D6"/>
    <w:rsid w:val="00CF48D8"/>
    <w:rsid w:val="00D06382"/>
    <w:rsid w:val="00D16234"/>
    <w:rsid w:val="00D6531B"/>
    <w:rsid w:val="00DA208F"/>
    <w:rsid w:val="00DD3E08"/>
    <w:rsid w:val="00E02588"/>
    <w:rsid w:val="00E6480D"/>
    <w:rsid w:val="00EA0524"/>
    <w:rsid w:val="00EE3F9D"/>
    <w:rsid w:val="00FC316D"/>
    <w:rsid w:val="00FE353F"/>
    <w:rsid w:val="00FE3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FD57"/>
  <w15:chartTrackingRefBased/>
  <w15:docId w15:val="{A0EDF860-0EBC-414C-BE63-C91A2551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7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7E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KUL">
    <w:name w:val="Nagłówek 1 KUL"/>
    <w:basedOn w:val="Nagwek1"/>
    <w:next w:val="Normalny"/>
    <w:link w:val="Nagwek1KULZnak"/>
    <w:qFormat/>
    <w:rsid w:val="007F7E50"/>
    <w:pPr>
      <w:spacing w:before="200" w:after="200" w:line="360" w:lineRule="auto"/>
    </w:pPr>
    <w:rPr>
      <w:rFonts w:ascii="Times New Roman" w:hAnsi="Times New Roman"/>
      <w:b/>
      <w:sz w:val="28"/>
      <w:lang w:eastAsia="pl-PL"/>
    </w:rPr>
  </w:style>
  <w:style w:type="character" w:customStyle="1" w:styleId="Nagwek1KULZnak">
    <w:name w:val="Nagłówek 1 KUL Znak"/>
    <w:basedOn w:val="Nagwek1Znak"/>
    <w:link w:val="Nagwek1KUL"/>
    <w:rsid w:val="007F7E50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7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ypowyKUL">
    <w:name w:val="Typowy KUL"/>
    <w:basedOn w:val="Normalny"/>
    <w:link w:val="TypowyKULZnak"/>
    <w:qFormat/>
    <w:rsid w:val="007F7E50"/>
    <w:pPr>
      <w:spacing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ypowyKULZnak">
    <w:name w:val="Typowy KUL Znak"/>
    <w:basedOn w:val="Domylnaczcionkaakapitu"/>
    <w:link w:val="TypowyKUL"/>
    <w:rsid w:val="007F7E50"/>
    <w:rPr>
      <w:rFonts w:ascii="Times New Roman" w:hAnsi="Times New Roman" w:cs="Times New Roman"/>
      <w:sz w:val="24"/>
      <w:szCs w:val="24"/>
    </w:rPr>
  </w:style>
  <w:style w:type="paragraph" w:customStyle="1" w:styleId="Nagwek2KUL">
    <w:name w:val="Nagłówek 2 KUL"/>
    <w:basedOn w:val="Nagwek2"/>
    <w:next w:val="TypowyKUL"/>
    <w:link w:val="Nagwek2KULZnak"/>
    <w:qFormat/>
    <w:rsid w:val="007F7E50"/>
    <w:pPr>
      <w:spacing w:before="200" w:after="200" w:line="360" w:lineRule="auto"/>
    </w:pPr>
    <w:rPr>
      <w:rFonts w:ascii="Times New Roman" w:hAnsi="Times New Roman" w:cs="Times New Roman"/>
      <w:b/>
      <w:sz w:val="24"/>
      <w:lang w:eastAsia="pl-PL"/>
    </w:rPr>
  </w:style>
  <w:style w:type="character" w:customStyle="1" w:styleId="Nagwek2KULZnak">
    <w:name w:val="Nagłówek 2 KUL Znak"/>
    <w:basedOn w:val="Nagwek2Znak"/>
    <w:link w:val="Nagwek2KUL"/>
    <w:rsid w:val="007F7E50"/>
    <w:rPr>
      <w:rFonts w:ascii="Times New Roman" w:eastAsiaTheme="majorEastAsia" w:hAnsi="Times New Roman" w:cs="Times New Roman"/>
      <w:b/>
      <w:color w:val="2F5496" w:themeColor="accent1" w:themeShade="BF"/>
      <w:sz w:val="24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7E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gwek3KUL">
    <w:name w:val="Nagłówek 3 KUL"/>
    <w:basedOn w:val="Nagwek3"/>
    <w:next w:val="TypowyKUL"/>
    <w:link w:val="Nagwek3KULZnak"/>
    <w:qFormat/>
    <w:rsid w:val="007F7E50"/>
    <w:pPr>
      <w:spacing w:before="200" w:after="200" w:line="360" w:lineRule="auto"/>
    </w:pPr>
    <w:rPr>
      <w:rFonts w:ascii="Times New Roman" w:hAnsi="Times New Roman" w:cs="Times New Roman"/>
      <w:i/>
      <w:szCs w:val="26"/>
      <w:lang w:eastAsia="pl-PL"/>
    </w:rPr>
  </w:style>
  <w:style w:type="character" w:customStyle="1" w:styleId="Nagwek3KULZnak">
    <w:name w:val="Nagłówek 3 KUL Znak"/>
    <w:basedOn w:val="Nagwek3Znak"/>
    <w:link w:val="Nagwek3KUL"/>
    <w:rsid w:val="007F7E50"/>
    <w:rPr>
      <w:rFonts w:ascii="Times New Roman" w:eastAsiaTheme="majorEastAsia" w:hAnsi="Times New Roman" w:cs="Times New Roman"/>
      <w:i/>
      <w:color w:val="1F3763" w:themeColor="accent1" w:themeShade="7F"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ytutabeliiwykresu">
    <w:name w:val="Tytuł tabeli i wykresu"/>
    <w:basedOn w:val="Normalny"/>
    <w:next w:val="TypowyKUL"/>
    <w:link w:val="TytutabeliiwykresuZnak"/>
    <w:qFormat/>
    <w:rsid w:val="00C51099"/>
    <w:pPr>
      <w:keepNext/>
      <w:spacing w:before="200" w:after="0" w:line="360" w:lineRule="auto"/>
      <w:ind w:firstLine="709"/>
    </w:pPr>
    <w:rPr>
      <w:rFonts w:ascii="Times New Roman" w:hAnsi="Times New Roman"/>
      <w:b/>
    </w:rPr>
  </w:style>
  <w:style w:type="character" w:customStyle="1" w:styleId="TytutabeliiwykresuZnak">
    <w:name w:val="Tytuł tabeli i wykresu Znak"/>
    <w:basedOn w:val="Domylnaczcionkaakapitu"/>
    <w:link w:val="Tytutabeliiwykresu"/>
    <w:rsid w:val="00C51099"/>
    <w:rPr>
      <w:rFonts w:ascii="Times New Roman" w:hAnsi="Times New Roman"/>
      <w:b/>
    </w:rPr>
  </w:style>
  <w:style w:type="paragraph" w:customStyle="1" w:styleId="Teksttabeli">
    <w:name w:val="Tekst tabeli"/>
    <w:basedOn w:val="Normalny"/>
    <w:link w:val="TeksttabeliZnak"/>
    <w:qFormat/>
    <w:rsid w:val="00C51099"/>
    <w:pPr>
      <w:spacing w:after="0" w:line="360" w:lineRule="auto"/>
    </w:pPr>
    <w:rPr>
      <w:rFonts w:ascii="Times New Roman" w:hAnsi="Times New Roman"/>
    </w:rPr>
  </w:style>
  <w:style w:type="character" w:customStyle="1" w:styleId="TeksttabeliZnak">
    <w:name w:val="Tekst tabeli Znak"/>
    <w:basedOn w:val="Domylnaczcionkaakapitu"/>
    <w:link w:val="Teksttabeli"/>
    <w:rsid w:val="00C51099"/>
    <w:rPr>
      <w:rFonts w:ascii="Times New Roman" w:hAnsi="Times New Roman"/>
    </w:rPr>
  </w:style>
  <w:style w:type="paragraph" w:customStyle="1" w:styleId="Nagwektabelianeksu">
    <w:name w:val="Nagłówek tabeli aneksu"/>
    <w:basedOn w:val="Normalny"/>
    <w:link w:val="NagwektabelianeksuZnak"/>
    <w:qFormat/>
    <w:rsid w:val="00EE3F9D"/>
    <w:pPr>
      <w:keepNext/>
      <w:spacing w:before="120"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tabelianeksuZnak">
    <w:name w:val="Nagłówek tabeli aneksu Znak"/>
    <w:basedOn w:val="Domylnaczcionkaakapitu"/>
    <w:link w:val="Nagwektabelianeksu"/>
    <w:rsid w:val="00EE3F9D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F48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48D8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F48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21iFHgfSvWQ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0U-W5oV9Db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BA70D8-F054-4DB8-A111-FD387FCA5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98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Koper</dc:creator>
  <cp:keywords/>
  <dc:description/>
  <cp:lastModifiedBy>Konto Microsoft</cp:lastModifiedBy>
  <cp:revision>25</cp:revision>
  <dcterms:created xsi:type="dcterms:W3CDTF">2021-07-23T20:32:00Z</dcterms:created>
  <dcterms:modified xsi:type="dcterms:W3CDTF">2022-08-26T11:13:00Z</dcterms:modified>
</cp:coreProperties>
</file>