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63BB" w14:textId="6D8C6653" w:rsidR="009E416C" w:rsidRPr="00D73DDC" w:rsidRDefault="00D73DDC" w:rsidP="00D73D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3DDC">
        <w:rPr>
          <w:rFonts w:ascii="Times New Roman" w:hAnsi="Times New Roman" w:cs="Times New Roman"/>
          <w:b/>
          <w:bCs/>
          <w:sz w:val="32"/>
          <w:szCs w:val="32"/>
        </w:rPr>
        <w:t>Historia o Bł. Janie Beyzymie</w:t>
      </w:r>
    </w:p>
    <w:p w14:paraId="3E3E6448" w14:textId="7A99E7CF" w:rsidR="00D73DDC" w:rsidRPr="00D73DDC" w:rsidRDefault="00D73DDC" w:rsidP="00D73D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54A861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„- Proszę. Czy mógłbym o coś zapytać? Jaki jest cel ojca podróży?</w:t>
      </w:r>
    </w:p>
    <w:p w14:paraId="20CC81DC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Obawiam się, że rozczaruję pana.</w:t>
      </w:r>
    </w:p>
    <w:p w14:paraId="609E889F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Dlaczego?</w:t>
      </w:r>
    </w:p>
    <w:p w14:paraId="3CEC2257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Nie mam wielkich ambicji. Należę do rzędu robotników z ostatniego szeregu.</w:t>
      </w:r>
    </w:p>
    <w:p w14:paraId="49EE30A2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I oni są potrzebni.</w:t>
      </w:r>
    </w:p>
    <w:p w14:paraId="51CC8633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Lecz ich praca jest bezimienna. Proszę o tym pamiętać, doktorze – dodał z naciskiem.</w:t>
      </w:r>
    </w:p>
    <w:p w14:paraId="2E453A14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Na misjach każdy ma imię.</w:t>
      </w:r>
    </w:p>
    <w:p w14:paraId="30D1EC28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Myli się pan!</w:t>
      </w:r>
    </w:p>
    <w:p w14:paraId="005D7AAD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Znam doskonale teren Madagaskaru – upierał się Duval. – Każdy misjonarz to «biały czarownik», którego otacza się zabobonną czcią.</w:t>
      </w:r>
    </w:p>
    <w:p w14:paraId="1D37DE8B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Nie liczę na nią.</w:t>
      </w:r>
    </w:p>
    <w:p w14:paraId="03614DF9" w14:textId="3CBE56EE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Beyzym sięgnął po fajkę, zawadzając łokciem o książkę leżącą na stole. Upadła. Lekarz schylił się, podniósł i przeczytał nazwisko: Wehlinger. Tytułu nie mógł nawet przesylabizować. Spojrzał pytająco.</w:t>
      </w:r>
    </w:p>
    <w:p w14:paraId="46F8F24B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«Trzy lata między trędowatymi», doktorze!</w:t>
      </w:r>
    </w:p>
    <w:p w14:paraId="577400DC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Nie rozumiem.</w:t>
      </w:r>
    </w:p>
    <w:p w14:paraId="1851DB0E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Taki jest tytuł tej książki. To przedostatnie ogniwo. A ostatnie? Ambahivurak. Mówi coś panu ta nazwa?</w:t>
      </w:r>
    </w:p>
    <w:p w14:paraId="174D677A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Ależ... – Duval nie umiał zapanować nad przerażeniem.</w:t>
      </w:r>
    </w:p>
    <w:p w14:paraId="0F87806D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Nonsens. Czy to chciał mi pan powiedzieć?</w:t>
      </w:r>
    </w:p>
    <w:p w14:paraId="5C56858D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Na chwilę głos uwiązł mu w krtani. Oficer potarł skronie. Zamrugał powiekami, jakby się obudził z koszmarnego snu, wreszcie wyksztusił:</w:t>
      </w:r>
    </w:p>
    <w:p w14:paraId="7E4E55A6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To szaleństwo! Trąd. Nędza. Upodlenie.</w:t>
      </w:r>
    </w:p>
    <w:p w14:paraId="1E38C2EF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Beyzym pokiwał głową:</w:t>
      </w:r>
    </w:p>
    <w:p w14:paraId="029B0798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No cóż, wszystko to tylko argumenty dla mnie.</w:t>
      </w:r>
    </w:p>
    <w:p w14:paraId="107F119C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Ojciec żartuje?</w:t>
      </w:r>
    </w:p>
    <w:p w14:paraId="75D35AC6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Nie.</w:t>
      </w:r>
    </w:p>
    <w:p w14:paraId="484E4B40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Przecież to zejście na samo dno!</w:t>
      </w:r>
    </w:p>
    <w:p w14:paraId="7EA9B0AF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Wiem.</w:t>
      </w:r>
    </w:p>
    <w:p w14:paraId="4EEC32FE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Trąd, o którym czytamy, nie da się porównać z trądem, na który patrzymy. W bezpośrednim zetknięciu człowiek może podać w wątpliwość sens istnienia.</w:t>
      </w:r>
    </w:p>
    <w:p w14:paraId="566D1935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lastRenderedPageBreak/>
        <w:t>- Albo zrozumieć do głębi istotę miłosierdzia, które odczłowieczonym powinno przywrócić człowieczeństwo.</w:t>
      </w:r>
    </w:p>
    <w:p w14:paraId="326CE56A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Zmierzyli się spojrzeniami. Duval pierwszy opuścił oczy.</w:t>
      </w:r>
    </w:p>
    <w:p w14:paraId="16A9E136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Czym ojciec chce walczyć? – zapytał cicho.</w:t>
      </w:r>
    </w:p>
    <w:p w14:paraId="0E3195F5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Miłością i zaufaniem, że mój naród, który opuściłem, podejmie wraz ze mną współodpowiedzialność za los wyklętych.</w:t>
      </w:r>
    </w:p>
    <w:p w14:paraId="1F529A78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To zawodne.</w:t>
      </w:r>
    </w:p>
    <w:p w14:paraId="3EFCA57E" w14:textId="77777777" w:rsidR="00D73DDC" w:rsidRPr="00D73DDC" w:rsidRDefault="00D73DDC" w:rsidP="00D73DDC">
      <w:pPr>
        <w:pStyle w:val="TEKSTGLOWNYM"/>
        <w:spacing w:line="360" w:lineRule="auto"/>
        <w:rPr>
          <w:rFonts w:ascii="Times New Roman" w:hAnsi="Times New Roman" w:cs="Times New Roman"/>
        </w:rPr>
      </w:pPr>
      <w:r w:rsidRPr="00D73DDC">
        <w:rPr>
          <w:rFonts w:ascii="Times New Roman" w:hAnsi="Times New Roman" w:cs="Times New Roman"/>
        </w:rPr>
        <w:t>- Nie. To wystarczające”.</w:t>
      </w:r>
    </w:p>
    <w:p w14:paraId="7D659994" w14:textId="77777777" w:rsidR="00D73DDC" w:rsidRPr="00D73DDC" w:rsidRDefault="00D73DDC" w:rsidP="00D73DDC">
      <w:pPr>
        <w:pStyle w:val="TEKSTbiblpodpisprostyM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3DDC">
        <w:rPr>
          <w:rFonts w:ascii="Times New Roman" w:hAnsi="Times New Roman" w:cs="Times New Roman"/>
          <w:sz w:val="24"/>
          <w:szCs w:val="24"/>
        </w:rPr>
        <w:t xml:space="preserve">Teresa Weyssenhoff, </w:t>
      </w:r>
      <w:r w:rsidRPr="00D73DDC">
        <w:rPr>
          <w:rFonts w:ascii="Times New Roman" w:hAnsi="Times New Roman" w:cs="Times New Roman"/>
          <w:i/>
          <w:iCs/>
          <w:sz w:val="24"/>
          <w:szCs w:val="24"/>
        </w:rPr>
        <w:t>Ojczyzna z wyboru</w:t>
      </w:r>
      <w:r w:rsidRPr="00D73DDC">
        <w:rPr>
          <w:rFonts w:ascii="Times New Roman" w:hAnsi="Times New Roman" w:cs="Times New Roman"/>
          <w:sz w:val="24"/>
          <w:szCs w:val="24"/>
        </w:rPr>
        <w:t>, s. 13-14</w:t>
      </w:r>
    </w:p>
    <w:sectPr w:rsidR="00D73DDC" w:rsidRPr="00D73DDC" w:rsidSect="00461C55">
      <w:footerReference w:type="default" r:id="rId7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A8E3" w14:textId="77777777" w:rsidR="00C47F07" w:rsidRDefault="00C47F07" w:rsidP="00D60147">
      <w:pPr>
        <w:spacing w:after="0" w:line="240" w:lineRule="auto"/>
      </w:pPr>
      <w:r>
        <w:separator/>
      </w:r>
    </w:p>
  </w:endnote>
  <w:endnote w:type="continuationSeparator" w:id="0">
    <w:p w14:paraId="41D7E8B1" w14:textId="77777777" w:rsidR="00C47F07" w:rsidRDefault="00C47F07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63"/>
      <w:gridCol w:w="4512"/>
    </w:tblGrid>
    <w:tr w:rsidR="00D359AC" w14:paraId="52F408BB" w14:textId="77777777" w:rsidTr="007B3A6C">
      <w:trPr>
        <w:trHeight w:hRule="exact" w:val="115"/>
        <w:jc w:val="center"/>
      </w:trPr>
      <w:tc>
        <w:tcPr>
          <w:tcW w:w="4962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512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359AC" w14:paraId="7D6A3967" w14:textId="77777777" w:rsidTr="007B3A6C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962" w:type="dxa"/>
              <w:shd w:val="clear" w:color="auto" w:fill="auto"/>
              <w:vAlign w:val="center"/>
            </w:tcPr>
            <w:p w14:paraId="76FFDF13" w14:textId="1E38EA79" w:rsidR="00D60147" w:rsidRDefault="00D60147" w:rsidP="007B3A6C">
              <w:pPr>
                <w:pStyle w:val="Stopka"/>
                <w:tabs>
                  <w:tab w:val="clear" w:pos="4536"/>
                  <w:tab w:val="clear" w:pos="9072"/>
                </w:tabs>
                <w:ind w:right="-112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</w:t>
              </w:r>
              <w:r w:rsidR="003D03C4">
                <w:rPr>
                  <w:caps/>
                  <w:sz w:val="18"/>
                  <w:szCs w:val="18"/>
                </w:rPr>
                <w:t>7</w:t>
              </w:r>
              <w:r w:rsidRPr="00D60147">
                <w:rPr>
                  <w:caps/>
                  <w:sz w:val="18"/>
                  <w:szCs w:val="18"/>
                </w:rPr>
                <w:t xml:space="preserve">_ </w:t>
              </w:r>
              <w:r w:rsidR="004F7F5E">
                <w:rPr>
                  <w:caps/>
                  <w:sz w:val="18"/>
                  <w:szCs w:val="18"/>
                </w:rPr>
                <w:t>4</w:t>
              </w:r>
              <w:r w:rsidR="00D73DDC">
                <w:rPr>
                  <w:caps/>
                  <w:sz w:val="18"/>
                  <w:szCs w:val="18"/>
                </w:rPr>
                <w:t>9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D73DDC">
                <w:rPr>
                  <w:sz w:val="18"/>
                  <w:szCs w:val="18"/>
                </w:rPr>
                <w:t>Błogosławiony Jan Beyzym – apostoł trędowatych</w:t>
              </w:r>
            </w:p>
          </w:tc>
        </w:sdtContent>
      </w:sdt>
      <w:tc>
        <w:tcPr>
          <w:tcW w:w="4512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1E3C" w14:textId="77777777" w:rsidR="00C47F07" w:rsidRDefault="00C47F07" w:rsidP="00D60147">
      <w:pPr>
        <w:spacing w:after="0" w:line="240" w:lineRule="auto"/>
      </w:pPr>
      <w:r>
        <w:separator/>
      </w:r>
    </w:p>
  </w:footnote>
  <w:footnote w:type="continuationSeparator" w:id="0">
    <w:p w14:paraId="5017A469" w14:textId="77777777" w:rsidR="00C47F07" w:rsidRDefault="00C47F07" w:rsidP="00D60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38B"/>
    <w:multiLevelType w:val="hybridMultilevel"/>
    <w:tmpl w:val="115AFD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CD8"/>
    <w:multiLevelType w:val="hybridMultilevel"/>
    <w:tmpl w:val="E8603A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165C"/>
    <w:multiLevelType w:val="hybridMultilevel"/>
    <w:tmpl w:val="FCC23D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4493D"/>
    <w:multiLevelType w:val="hybridMultilevel"/>
    <w:tmpl w:val="B7D4B0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708B"/>
    <w:multiLevelType w:val="hybridMultilevel"/>
    <w:tmpl w:val="B5587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08B1"/>
    <w:multiLevelType w:val="hybridMultilevel"/>
    <w:tmpl w:val="64081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77898"/>
    <w:multiLevelType w:val="hybridMultilevel"/>
    <w:tmpl w:val="75B64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FA3"/>
    <w:multiLevelType w:val="hybridMultilevel"/>
    <w:tmpl w:val="ED5CA1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60C4B"/>
    <w:multiLevelType w:val="hybridMultilevel"/>
    <w:tmpl w:val="929ABA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B2564"/>
    <w:multiLevelType w:val="hybridMultilevel"/>
    <w:tmpl w:val="657C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770A"/>
    <w:multiLevelType w:val="hybridMultilevel"/>
    <w:tmpl w:val="2CC4C8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06D2A"/>
    <w:multiLevelType w:val="hybridMultilevel"/>
    <w:tmpl w:val="40F68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72F4D"/>
    <w:multiLevelType w:val="hybridMultilevel"/>
    <w:tmpl w:val="8CA037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22164"/>
    <w:multiLevelType w:val="hybridMultilevel"/>
    <w:tmpl w:val="885A6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A1813"/>
    <w:multiLevelType w:val="hybridMultilevel"/>
    <w:tmpl w:val="828A7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1519D"/>
    <w:multiLevelType w:val="hybridMultilevel"/>
    <w:tmpl w:val="96ACBB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4903"/>
    <w:multiLevelType w:val="hybridMultilevel"/>
    <w:tmpl w:val="8BD4CB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2FA6"/>
    <w:multiLevelType w:val="hybridMultilevel"/>
    <w:tmpl w:val="59B6F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0443D"/>
    <w:multiLevelType w:val="hybridMultilevel"/>
    <w:tmpl w:val="39445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931BF"/>
    <w:multiLevelType w:val="hybridMultilevel"/>
    <w:tmpl w:val="3626B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E7CC0"/>
    <w:multiLevelType w:val="hybridMultilevel"/>
    <w:tmpl w:val="310AD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60A75"/>
    <w:multiLevelType w:val="hybridMultilevel"/>
    <w:tmpl w:val="B5087D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5059A"/>
    <w:multiLevelType w:val="hybridMultilevel"/>
    <w:tmpl w:val="8E9A4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26BF"/>
    <w:multiLevelType w:val="hybridMultilevel"/>
    <w:tmpl w:val="5CC69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F2D93"/>
    <w:multiLevelType w:val="hybridMultilevel"/>
    <w:tmpl w:val="45566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73745"/>
    <w:multiLevelType w:val="hybridMultilevel"/>
    <w:tmpl w:val="14FC6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58623">
    <w:abstractNumId w:val="24"/>
  </w:num>
  <w:num w:numId="2" w16cid:durableId="399866853">
    <w:abstractNumId w:val="22"/>
  </w:num>
  <w:num w:numId="3" w16cid:durableId="398866198">
    <w:abstractNumId w:val="7"/>
  </w:num>
  <w:num w:numId="4" w16cid:durableId="1113866018">
    <w:abstractNumId w:val="14"/>
  </w:num>
  <w:num w:numId="5" w16cid:durableId="420301143">
    <w:abstractNumId w:val="17"/>
  </w:num>
  <w:num w:numId="6" w16cid:durableId="1313832494">
    <w:abstractNumId w:val="21"/>
  </w:num>
  <w:num w:numId="7" w16cid:durableId="524945975">
    <w:abstractNumId w:val="8"/>
  </w:num>
  <w:num w:numId="8" w16cid:durableId="1802648065">
    <w:abstractNumId w:val="3"/>
  </w:num>
  <w:num w:numId="9" w16cid:durableId="1123839223">
    <w:abstractNumId w:val="4"/>
  </w:num>
  <w:num w:numId="10" w16cid:durableId="1034428241">
    <w:abstractNumId w:val="13"/>
  </w:num>
  <w:num w:numId="11" w16cid:durableId="916789708">
    <w:abstractNumId w:val="20"/>
  </w:num>
  <w:num w:numId="12" w16cid:durableId="1737363215">
    <w:abstractNumId w:val="19"/>
  </w:num>
  <w:num w:numId="13" w16cid:durableId="2047951909">
    <w:abstractNumId w:val="5"/>
  </w:num>
  <w:num w:numId="14" w16cid:durableId="1877696234">
    <w:abstractNumId w:val="6"/>
  </w:num>
  <w:num w:numId="15" w16cid:durableId="898515029">
    <w:abstractNumId w:val="12"/>
  </w:num>
  <w:num w:numId="16" w16cid:durableId="759177981">
    <w:abstractNumId w:val="23"/>
  </w:num>
  <w:num w:numId="17" w16cid:durableId="9962041">
    <w:abstractNumId w:val="25"/>
  </w:num>
  <w:num w:numId="18" w16cid:durableId="1613826092">
    <w:abstractNumId w:val="15"/>
  </w:num>
  <w:num w:numId="19" w16cid:durableId="1605654151">
    <w:abstractNumId w:val="18"/>
  </w:num>
  <w:num w:numId="20" w16cid:durableId="889000927">
    <w:abstractNumId w:val="2"/>
  </w:num>
  <w:num w:numId="21" w16cid:durableId="1562133401">
    <w:abstractNumId w:val="0"/>
  </w:num>
  <w:num w:numId="22" w16cid:durableId="2085369086">
    <w:abstractNumId w:val="10"/>
  </w:num>
  <w:num w:numId="23" w16cid:durableId="543758658">
    <w:abstractNumId w:val="9"/>
  </w:num>
  <w:num w:numId="24" w16cid:durableId="2002930900">
    <w:abstractNumId w:val="11"/>
  </w:num>
  <w:num w:numId="25" w16cid:durableId="1858080281">
    <w:abstractNumId w:val="1"/>
  </w:num>
  <w:num w:numId="26" w16cid:durableId="16234887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06748"/>
    <w:rsid w:val="00047BAB"/>
    <w:rsid w:val="00085C71"/>
    <w:rsid w:val="000F03CF"/>
    <w:rsid w:val="00233B81"/>
    <w:rsid w:val="002929DB"/>
    <w:rsid w:val="002F607D"/>
    <w:rsid w:val="00325126"/>
    <w:rsid w:val="00331876"/>
    <w:rsid w:val="0034332D"/>
    <w:rsid w:val="00350085"/>
    <w:rsid w:val="003D03C4"/>
    <w:rsid w:val="003D163E"/>
    <w:rsid w:val="00401284"/>
    <w:rsid w:val="004151F9"/>
    <w:rsid w:val="00434F16"/>
    <w:rsid w:val="004613E2"/>
    <w:rsid w:val="00461C55"/>
    <w:rsid w:val="004A1E55"/>
    <w:rsid w:val="004C1109"/>
    <w:rsid w:val="004C279E"/>
    <w:rsid w:val="004F7F5E"/>
    <w:rsid w:val="00536241"/>
    <w:rsid w:val="005E3051"/>
    <w:rsid w:val="00650B0E"/>
    <w:rsid w:val="006D05CA"/>
    <w:rsid w:val="006D6495"/>
    <w:rsid w:val="0072323F"/>
    <w:rsid w:val="00744846"/>
    <w:rsid w:val="00766DBD"/>
    <w:rsid w:val="007B3A6C"/>
    <w:rsid w:val="007D3C1E"/>
    <w:rsid w:val="007E7BF4"/>
    <w:rsid w:val="00816E39"/>
    <w:rsid w:val="008A5DC1"/>
    <w:rsid w:val="008A77D1"/>
    <w:rsid w:val="008B640C"/>
    <w:rsid w:val="008D79F2"/>
    <w:rsid w:val="008F24F4"/>
    <w:rsid w:val="00972233"/>
    <w:rsid w:val="0097468F"/>
    <w:rsid w:val="009812B8"/>
    <w:rsid w:val="00992BDC"/>
    <w:rsid w:val="009E416C"/>
    <w:rsid w:val="00A32D86"/>
    <w:rsid w:val="00A53885"/>
    <w:rsid w:val="00AB379A"/>
    <w:rsid w:val="00AC4DE0"/>
    <w:rsid w:val="00B109AA"/>
    <w:rsid w:val="00B23149"/>
    <w:rsid w:val="00B240B5"/>
    <w:rsid w:val="00B2498A"/>
    <w:rsid w:val="00B62068"/>
    <w:rsid w:val="00B73F1D"/>
    <w:rsid w:val="00BB5F7E"/>
    <w:rsid w:val="00BD6D1C"/>
    <w:rsid w:val="00C03AA0"/>
    <w:rsid w:val="00C04DC5"/>
    <w:rsid w:val="00C47F07"/>
    <w:rsid w:val="00C50421"/>
    <w:rsid w:val="00CD750E"/>
    <w:rsid w:val="00CE1513"/>
    <w:rsid w:val="00CF23B4"/>
    <w:rsid w:val="00D01F58"/>
    <w:rsid w:val="00D268D4"/>
    <w:rsid w:val="00D359AC"/>
    <w:rsid w:val="00D60147"/>
    <w:rsid w:val="00D73DDC"/>
    <w:rsid w:val="00DA2585"/>
    <w:rsid w:val="00DA3562"/>
    <w:rsid w:val="00DC4D91"/>
    <w:rsid w:val="00DD5255"/>
    <w:rsid w:val="00DF277B"/>
    <w:rsid w:val="00E165F6"/>
    <w:rsid w:val="00E9395E"/>
    <w:rsid w:val="00EB4F77"/>
    <w:rsid w:val="00F17FED"/>
    <w:rsid w:val="00F74D5F"/>
    <w:rsid w:val="00F87E79"/>
    <w:rsid w:val="00F94BFB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D359AC"/>
    <w:pPr>
      <w:ind w:left="454" w:hanging="454"/>
    </w:pPr>
  </w:style>
  <w:style w:type="paragraph" w:customStyle="1" w:styleId="NASZAREJAPLIM">
    <w:name w:val="NA_SZAREJ_APLI_M"/>
    <w:basedOn w:val="Normalny"/>
    <w:uiPriority w:val="99"/>
    <w:rsid w:val="004C279E"/>
    <w:pPr>
      <w:keepNext/>
      <w:pBdr>
        <w:top w:val="single" w:sz="96" w:space="0" w:color="000000"/>
      </w:pBdr>
      <w:suppressAutoHyphens/>
      <w:autoSpaceDE w:val="0"/>
      <w:autoSpaceDN w:val="0"/>
      <w:adjustRightInd w:val="0"/>
      <w:spacing w:before="113" w:after="57" w:line="300" w:lineRule="atLeast"/>
      <w:jc w:val="both"/>
      <w:textAlignment w:val="center"/>
    </w:pPr>
    <w:rPr>
      <w:rFonts w:ascii="Ubuntu" w:hAnsi="Ubuntu" w:cs="Ubuntu"/>
      <w:color w:val="000000"/>
      <w:w w:val="98"/>
      <w:positio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9253E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06035B"/>
    <w:rsid w:val="00132803"/>
    <w:rsid w:val="00745522"/>
    <w:rsid w:val="00880958"/>
    <w:rsid w:val="009253E2"/>
    <w:rsid w:val="00C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7_ 49. Błogosławiony Jan Beyzym – apostoł trędowatych</dc:creator>
  <cp:keywords/>
  <dc:description/>
  <cp:lastModifiedBy>Hanna Fijolek</cp:lastModifiedBy>
  <cp:revision>3</cp:revision>
  <dcterms:created xsi:type="dcterms:W3CDTF">2022-09-23T10:25:00Z</dcterms:created>
  <dcterms:modified xsi:type="dcterms:W3CDTF">2022-09-23T10:28:00Z</dcterms:modified>
</cp:coreProperties>
</file>