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B1BC" w14:textId="00CA303B" w:rsidR="009D2702" w:rsidRDefault="009D2702" w:rsidP="009D27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Seksualność darem i zadaniem</w:t>
      </w:r>
    </w:p>
    <w:p w14:paraId="29113098" w14:textId="77777777" w:rsidR="009D2702" w:rsidRDefault="009D2702" w:rsidP="009D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21302" w14:textId="1A2C6B44" w:rsidR="009D2702" w:rsidRDefault="009D2702" w:rsidP="009D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ukazanie </w:t>
      </w:r>
      <w:r>
        <w:rPr>
          <w:rFonts w:ascii="Times New Roman" w:hAnsi="Times New Roman" w:cs="Times New Roman"/>
          <w:sz w:val="24"/>
          <w:szCs w:val="24"/>
        </w:rPr>
        <w:t>ludzkiej seksualności jako daru i zadania</w:t>
      </w:r>
    </w:p>
    <w:p w14:paraId="001FFAC3" w14:textId="77777777" w:rsidR="009D2702" w:rsidRDefault="009D2702" w:rsidP="009D27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3C5CE" w14:textId="5AB21055" w:rsidR="009D2702" w:rsidRDefault="009D2702" w:rsidP="009D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Pismo Święte lub kopie tekstów biblijnych, siatka krzyżówki, prezentacja multimedialna, film, zdjęcia</w:t>
      </w:r>
    </w:p>
    <w:p w14:paraId="6E286E2A" w14:textId="77777777" w:rsidR="009D2702" w:rsidRDefault="009D2702" w:rsidP="009D27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732ED" w14:textId="77777777" w:rsidR="009D2702" w:rsidRDefault="009D2702" w:rsidP="009D27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350976B4" w14:textId="77777777" w:rsidR="009D2702" w:rsidRDefault="009D2702" w:rsidP="009D27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471BB19B" w14:textId="491BD6B1" w:rsidR="009D2702" w:rsidRDefault="009D2702" w:rsidP="009D27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domowej:</w:t>
      </w:r>
      <w:r>
        <w:rPr>
          <w:rFonts w:ascii="Times New Roman" w:hAnsi="Times New Roman" w:cs="Times New Roman"/>
          <w:sz w:val="24"/>
          <w:szCs w:val="24"/>
        </w:rPr>
        <w:t xml:space="preserve"> prezentacja multimedialna na temat wybranej cnoty Boskiej lub ludzkiej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795576" w14:textId="77777777" w:rsidR="009D2702" w:rsidRDefault="009D2702" w:rsidP="009D27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Pytania z poprzedniej lekcji: </w:t>
      </w:r>
    </w:p>
    <w:p w14:paraId="7A662EB9" w14:textId="77777777" w:rsidR="009D2702" w:rsidRDefault="009D2702" w:rsidP="009D2702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Jakie cechy wyróżniają chrześcijanina w codziennym życiu?</w:t>
      </w:r>
    </w:p>
    <w:p w14:paraId="3D1B5D6D" w14:textId="77777777" w:rsidR="009D2702" w:rsidRDefault="009D2702" w:rsidP="009D2702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cnoty Boskie i cnoty kardynalne oraz krótko je scharakteryzuj.</w:t>
      </w:r>
    </w:p>
    <w:p w14:paraId="71253DF8" w14:textId="2538149B" w:rsidR="009D2702" w:rsidRDefault="009D2702" w:rsidP="009D2702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Dlaczego chrześcijanin powinien zabiegać o rozwój cnót w swoim życiu?</w:t>
      </w:r>
    </w:p>
    <w:p w14:paraId="12C117E2" w14:textId="5FA5A6D1" w:rsidR="009D2702" w:rsidRPr="009D2702" w:rsidRDefault="009D2702" w:rsidP="009D27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702">
        <w:rPr>
          <w:rFonts w:ascii="Times New Roman" w:hAnsi="Times New Roman" w:cs="Times New Roman"/>
          <w:bCs/>
          <w:sz w:val="24"/>
          <w:szCs w:val="24"/>
        </w:rPr>
        <w:t>Odtworzenie slajdu prezentacji i tworzenie hasła reklamowego do zdjęcia.</w:t>
      </w:r>
    </w:p>
    <w:p w14:paraId="4042F1B6" w14:textId="0DD79E40" w:rsidR="009D2702" w:rsidRDefault="009D2702" w:rsidP="009D27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opowiadania z części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</w:t>
      </w:r>
      <w:r>
        <w:rPr>
          <w:rFonts w:ascii="Times New Roman" w:hAnsi="Times New Roman" w:cs="Times New Roman"/>
          <w:bCs/>
          <w:sz w:val="24"/>
          <w:szCs w:val="24"/>
        </w:rPr>
        <w:t>rozmowa na jego temat.</w:t>
      </w:r>
    </w:p>
    <w:p w14:paraId="42B54CDD" w14:textId="139F7815" w:rsidR="009D2702" w:rsidRPr="009D2702" w:rsidRDefault="009D2702" w:rsidP="009D27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Uzupełnianie informacji w tabeli na podstawie tekstów Rdz 1,24-28; Rdz 2,20-25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8E3C74D" w14:textId="7A0871B1" w:rsidR="009D2702" w:rsidRPr="009D2702" w:rsidRDefault="009D2702" w:rsidP="009D27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Pr="009D2702">
        <w:rPr>
          <w:rFonts w:ascii="Times New Roman" w:hAnsi="Times New Roman" w:cs="Times New Roman"/>
          <w:bCs/>
          <w:i/>
          <w:iCs/>
          <w:sz w:val="24"/>
          <w:szCs w:val="24"/>
        </w:rPr>
        <w:t>Bóg stworzył człowieka jako kobietę i mężczyznę.</w:t>
      </w:r>
    </w:p>
    <w:p w14:paraId="7B989E5B" w14:textId="77777777" w:rsidR="009D2702" w:rsidRPr="009D2702" w:rsidRDefault="009D2702" w:rsidP="009D27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Wyjaśnienie pojęć: płodność, seksualność w oparciu o </w:t>
      </w:r>
      <w:proofErr w:type="spellStart"/>
      <w:r w:rsidRPr="009D2702">
        <w:rPr>
          <w:rFonts w:ascii="Times New Roman" w:hAnsi="Times New Roman" w:cs="Times New Roman"/>
          <w:bCs/>
          <w:i/>
          <w:iCs/>
          <w:sz w:val="24"/>
          <w:szCs w:val="24"/>
        </w:rPr>
        <w:t>Youcat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403.</w:t>
      </w:r>
    </w:p>
    <w:p w14:paraId="30B875AF" w14:textId="4DBDC1E3" w:rsidR="009D2702" w:rsidRPr="009D2702" w:rsidRDefault="009D2702" w:rsidP="009D27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Rozmowa na temat odczytanego fragmentu </w:t>
      </w:r>
      <w:proofErr w:type="spellStart"/>
      <w:r w:rsidRPr="009D2702">
        <w:rPr>
          <w:rFonts w:ascii="Times New Roman" w:hAnsi="Times New Roman" w:cs="Times New Roman"/>
          <w:bCs/>
          <w:i/>
          <w:iCs/>
          <w:sz w:val="24"/>
          <w:szCs w:val="24"/>
        </w:rPr>
        <w:t>Youcat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0EF7633F" w14:textId="66D896D7" w:rsidR="009D2702" w:rsidRPr="00CE730A" w:rsidRDefault="00CE730A" w:rsidP="009D27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Refleksja na temat chrześcijańskiego postrzegania seksualności.</w:t>
      </w:r>
    </w:p>
    <w:p w14:paraId="20E2C670" w14:textId="77777777" w:rsidR="00CE730A" w:rsidRPr="00CE730A" w:rsidRDefault="00CE730A" w:rsidP="009D27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Ułożenie krzyżówki z hasłem CZŁOWIEK– praca w parach lub indywidualna.</w:t>
      </w:r>
    </w:p>
    <w:p w14:paraId="3D211A3B" w14:textId="15F3C2BA" w:rsidR="00CE730A" w:rsidRDefault="00CE730A" w:rsidP="009D27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Film: wypowiedź bp. Rysia: </w:t>
      </w:r>
      <w:r w:rsidRPr="00CE730A">
        <w:rPr>
          <w:rFonts w:ascii="Times New Roman" w:hAnsi="Times New Roman" w:cs="Times New Roman"/>
          <w:bCs/>
          <w:i/>
          <w:iCs/>
          <w:sz w:val="24"/>
          <w:szCs w:val="24"/>
        </w:rPr>
        <w:t>Seksualność.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7F2E4DD" w14:textId="77777777" w:rsidR="009D2702" w:rsidRDefault="009D2702" w:rsidP="009D2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42BA10" w14:textId="559F6536" w:rsidR="009D2702" w:rsidRDefault="009D2702" w:rsidP="009D27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będą ją stanowić</w:t>
      </w:r>
      <w:r w:rsidR="00CE730A">
        <w:rPr>
          <w:rFonts w:ascii="Times New Roman" w:hAnsi="Times New Roman" w:cs="Times New Roman"/>
          <w:bCs/>
          <w:sz w:val="24"/>
          <w:szCs w:val="24"/>
        </w:rPr>
        <w:t xml:space="preserve"> zapisy dokonywane podczas lekcji</w:t>
      </w:r>
    </w:p>
    <w:p w14:paraId="26E8F877" w14:textId="77777777" w:rsidR="009D2702" w:rsidRDefault="009D2702" w:rsidP="009D2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90C26C" w14:textId="77777777" w:rsidR="009D2702" w:rsidRDefault="009D2702" w:rsidP="009D2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167F973B" w14:textId="5E491A96" w:rsidR="009D2702" w:rsidRDefault="00CE730A" w:rsidP="009D27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Zaproponuj informację adresowaną do młodzieży na temat katolickiej wizji seksualności.</w:t>
      </w:r>
    </w:p>
    <w:p w14:paraId="37D97EC9" w14:textId="77777777" w:rsidR="009D2702" w:rsidRDefault="009D2702" w:rsidP="009D2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E1C262" w14:textId="358DC92E" w:rsidR="009D2702" w:rsidRDefault="009D2702" w:rsidP="009D2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</w:t>
      </w:r>
      <w:r w:rsidR="00CE730A">
        <w:rPr>
          <w:rFonts w:ascii="Times New Roman" w:hAnsi="Times New Roman" w:cs="Times New Roman"/>
          <w:b/>
          <w:sz w:val="24"/>
          <w:szCs w:val="24"/>
        </w:rPr>
        <w:t>:</w:t>
      </w:r>
    </w:p>
    <w:p w14:paraId="0E70BE76" w14:textId="77777777" w:rsidR="00CE730A" w:rsidRDefault="00CE730A" w:rsidP="009D2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F651D" w14:textId="60CBA637" w:rsidR="00CE730A" w:rsidRPr="00CE730A" w:rsidRDefault="00CE730A" w:rsidP="00CE730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E730A">
        <w:rPr>
          <w:rFonts w:ascii="Times New Roman" w:hAnsi="Times New Roman" w:cs="Times New Roman"/>
          <w:bCs/>
          <w:i/>
          <w:iCs/>
          <w:sz w:val="24"/>
          <w:szCs w:val="24"/>
        </w:rPr>
        <w:t>Czym jest seksualność?</w:t>
      </w:r>
    </w:p>
    <w:p w14:paraId="4AB24CEC" w14:textId="75C32BE1" w:rsidR="00CE730A" w:rsidRPr="00CE730A" w:rsidRDefault="00CE730A" w:rsidP="00CE730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E730A">
        <w:rPr>
          <w:rFonts w:ascii="Times New Roman" w:hAnsi="Times New Roman" w:cs="Times New Roman"/>
          <w:bCs/>
          <w:i/>
          <w:iCs/>
          <w:sz w:val="24"/>
          <w:szCs w:val="24"/>
        </w:rPr>
        <w:t>Co w Piśmie Świętym mówi się na temat seksualności?</w:t>
      </w:r>
    </w:p>
    <w:p w14:paraId="0A1326F6" w14:textId="69C1C4B8" w:rsidR="00CE730A" w:rsidRPr="00CE730A" w:rsidRDefault="00CE730A" w:rsidP="00CE730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E730A">
        <w:rPr>
          <w:rFonts w:ascii="Times New Roman" w:hAnsi="Times New Roman" w:cs="Times New Roman"/>
          <w:bCs/>
          <w:i/>
          <w:iCs/>
          <w:sz w:val="24"/>
          <w:szCs w:val="24"/>
        </w:rPr>
        <w:t>Jakie jest stanowisko Kościoła wobec seksualności?</w:t>
      </w:r>
    </w:p>
    <w:p w14:paraId="0A732EBA" w14:textId="77777777" w:rsidR="009D2702" w:rsidRDefault="009D2702" w:rsidP="009D27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D45F25" w14:textId="77777777" w:rsidR="009D2702" w:rsidRDefault="009D2702" w:rsidP="009D27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zamieszczona w podręczniku.</w:t>
      </w:r>
    </w:p>
    <w:p w14:paraId="11531CE2" w14:textId="77777777" w:rsidR="009D2702" w:rsidRDefault="009D2702" w:rsidP="009D2702">
      <w:pPr>
        <w:pStyle w:val="Akapitzlist"/>
        <w:spacing w:after="0" w:line="240" w:lineRule="auto"/>
        <w:jc w:val="both"/>
      </w:pPr>
    </w:p>
    <w:p w14:paraId="3C87C91E" w14:textId="77777777" w:rsidR="009D2702" w:rsidRDefault="009D2702" w:rsidP="009D2702"/>
    <w:p w14:paraId="403B5486" w14:textId="77777777" w:rsidR="009D2702" w:rsidRDefault="009D2702" w:rsidP="009D2702"/>
    <w:p w14:paraId="3F265D3D" w14:textId="77777777" w:rsidR="009D2702" w:rsidRDefault="009D2702" w:rsidP="009D2702"/>
    <w:p w14:paraId="4BBB1028" w14:textId="77777777" w:rsidR="00162BEB" w:rsidRDefault="00162BEB"/>
    <w:sectPr w:rsidR="00162BEB" w:rsidSect="009D270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734"/>
    <w:multiLevelType w:val="hybridMultilevel"/>
    <w:tmpl w:val="022A64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2F35"/>
    <w:multiLevelType w:val="hybridMultilevel"/>
    <w:tmpl w:val="A4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6D32"/>
    <w:multiLevelType w:val="hybridMultilevel"/>
    <w:tmpl w:val="DE7A893C"/>
    <w:lvl w:ilvl="0" w:tplc="5D6EA018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19F7"/>
    <w:multiLevelType w:val="hybridMultilevel"/>
    <w:tmpl w:val="A01CD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614E0"/>
    <w:multiLevelType w:val="hybridMultilevel"/>
    <w:tmpl w:val="33E8AB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9A3002"/>
    <w:multiLevelType w:val="hybridMultilevel"/>
    <w:tmpl w:val="10A29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D064F"/>
    <w:multiLevelType w:val="hybridMultilevel"/>
    <w:tmpl w:val="477E32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0785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189296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1056167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4337088">
    <w:abstractNumId w:val="5"/>
  </w:num>
  <w:num w:numId="8" w16cid:durableId="1293554951">
    <w:abstractNumId w:val="7"/>
  </w:num>
  <w:num w:numId="9" w16cid:durableId="1844121992">
    <w:abstractNumId w:val="2"/>
  </w:num>
  <w:num w:numId="10" w16cid:durableId="259217443">
    <w:abstractNumId w:val="6"/>
  </w:num>
  <w:num w:numId="11" w16cid:durableId="1710757461">
    <w:abstractNumId w:val="0"/>
  </w:num>
  <w:num w:numId="12" w16cid:durableId="972712498">
    <w:abstractNumId w:val="3"/>
  </w:num>
  <w:num w:numId="13" w16cid:durableId="997266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1D"/>
    <w:rsid w:val="00162BEB"/>
    <w:rsid w:val="00663C1D"/>
    <w:rsid w:val="009D2702"/>
    <w:rsid w:val="00CE730A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4474"/>
  <w15:chartTrackingRefBased/>
  <w15:docId w15:val="{FEBD457F-55F2-43FE-94A7-8E1C5A3D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702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2023-07-05T19:54:00Z</dcterms:created>
  <dcterms:modified xsi:type="dcterms:W3CDTF">2023-07-05T20:09:00Z</dcterms:modified>
</cp:coreProperties>
</file>