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0E8B" w14:textId="37A9FA5E" w:rsidR="0022457E" w:rsidRDefault="0022457E" w:rsidP="00224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84B35">
        <w:rPr>
          <w:rFonts w:ascii="Times New Roman" w:hAnsi="Times New Roman" w:cs="Times New Roman"/>
          <w:b/>
          <w:bCs/>
          <w:sz w:val="24"/>
          <w:szCs w:val="24"/>
        </w:rPr>
        <w:t>4. Maryja Niepokalana i Wniebowzięta</w:t>
      </w:r>
    </w:p>
    <w:p w14:paraId="496BAC5C" w14:textId="77777777" w:rsidR="0022457E" w:rsidRDefault="0022457E" w:rsidP="00224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0124C" w14:textId="71D40A45" w:rsidR="0022457E" w:rsidRDefault="0022457E" w:rsidP="00224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B35">
        <w:rPr>
          <w:rFonts w:ascii="Times New Roman" w:hAnsi="Times New Roman" w:cs="Times New Roman"/>
          <w:sz w:val="24"/>
          <w:szCs w:val="24"/>
        </w:rPr>
        <w:t>przybliżenie treści wybranych dogmatów maryjnych; ukazanie potrzeby pielęgnowania ideałów, którymi żyła Matka Boża.</w:t>
      </w:r>
    </w:p>
    <w:p w14:paraId="5D8AD562" w14:textId="77777777" w:rsidR="0022457E" w:rsidRDefault="0022457E" w:rsidP="002245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90065" w14:textId="77A96727" w:rsidR="0022457E" w:rsidRDefault="0022457E" w:rsidP="00224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Pismo Święte, podręcznik, zeszyt ucznia, </w:t>
      </w:r>
      <w:r w:rsidR="00484B35">
        <w:rPr>
          <w:rFonts w:ascii="Times New Roman" w:hAnsi="Times New Roman" w:cs="Times New Roman"/>
          <w:sz w:val="24"/>
          <w:szCs w:val="24"/>
        </w:rPr>
        <w:t>formularze krzyżówek, kopie tekstów biblijnych</w:t>
      </w:r>
    </w:p>
    <w:p w14:paraId="6A00FCD4" w14:textId="77777777" w:rsidR="0022457E" w:rsidRDefault="0022457E" w:rsidP="002245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03E90" w14:textId="77777777" w:rsidR="0022457E" w:rsidRDefault="0022457E" w:rsidP="002245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4FB7FB77" w14:textId="77777777" w:rsidR="00484B35" w:rsidRDefault="0022457E" w:rsidP="00484B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3EC5AB11" w14:textId="7A92A875" w:rsidR="0022457E" w:rsidRPr="00484B35" w:rsidRDefault="0022457E" w:rsidP="00484B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B35"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 w:rsidR="00484B35" w:rsidRPr="00484B35">
        <w:rPr>
          <w:rFonts w:ascii="Times New Roman" w:hAnsi="Times New Roman" w:cs="Times New Roman"/>
          <w:bCs/>
          <w:sz w:val="24"/>
          <w:szCs w:val="24"/>
        </w:rPr>
        <w:t>post internetowy z wyraźnym przekazem o miłości Pana Boga do człowieka</w:t>
      </w:r>
      <w:r w:rsidR="00484B35">
        <w:rPr>
          <w:rFonts w:ascii="Times New Roman" w:hAnsi="Times New Roman" w:cs="Times New Roman"/>
          <w:bCs/>
          <w:sz w:val="24"/>
          <w:szCs w:val="24"/>
        </w:rPr>
        <w:t xml:space="preserve"> udostępniony</w:t>
      </w:r>
      <w:r w:rsidR="00484B35" w:rsidRPr="00484B35">
        <w:rPr>
          <w:rFonts w:ascii="Times New Roman" w:hAnsi="Times New Roman" w:cs="Times New Roman"/>
          <w:bCs/>
          <w:sz w:val="24"/>
          <w:szCs w:val="24"/>
        </w:rPr>
        <w:t xml:space="preserve"> kolegom i koleżankom z klasy. </w:t>
      </w:r>
    </w:p>
    <w:p w14:paraId="40408F35" w14:textId="77777777" w:rsidR="0022457E" w:rsidRDefault="0022457E" w:rsidP="0022457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53D2A3B2" w14:textId="77777777" w:rsidR="00484B35" w:rsidRDefault="00484B35" w:rsidP="00484B3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Opisz obraz Boga przedstawiony w Biblii.</w:t>
      </w:r>
    </w:p>
    <w:p w14:paraId="52DEBE67" w14:textId="77777777" w:rsidR="00484B35" w:rsidRDefault="00484B35" w:rsidP="00484B3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cechy Boga, w którego wierzą chrześcijanie.</w:t>
      </w:r>
    </w:p>
    <w:p w14:paraId="6C845B7F" w14:textId="6CF3963D" w:rsidR="00484B35" w:rsidRPr="00484B35" w:rsidRDefault="00484B35" w:rsidP="00484B3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Wskaż sposoby poznawania prawdziwego obrazu Boga. </w:t>
      </w:r>
    </w:p>
    <w:p w14:paraId="1DD194FC" w14:textId="57AAB458" w:rsidR="0022457E" w:rsidRDefault="0022457E" w:rsidP="0022457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rozmowa na temat jego treści. </w:t>
      </w:r>
    </w:p>
    <w:p w14:paraId="0C4D5AA5" w14:textId="37E3B2E2" w:rsidR="0022457E" w:rsidRDefault="0022457E" w:rsidP="0022457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</w:t>
      </w:r>
      <w:r w:rsidR="00484B35">
        <w:rPr>
          <w:rFonts w:ascii="Times New Roman" w:hAnsi="Times New Roman" w:cs="Times New Roman"/>
          <w:bCs/>
          <w:sz w:val="24"/>
          <w:szCs w:val="24"/>
        </w:rPr>
        <w:t>zygotowanie wywiadów radiowych na temat Matki Bożej i ich prezentacja.</w:t>
      </w:r>
    </w:p>
    <w:p w14:paraId="74E00BD1" w14:textId="671F5A52" w:rsidR="0022457E" w:rsidRPr="00484B35" w:rsidRDefault="00484B35" w:rsidP="00484B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Odszyfrowanie informacji o Matki Bożej z krzyżówek.</w:t>
      </w:r>
    </w:p>
    <w:p w14:paraId="742BD4C4" w14:textId="04C3DD71" w:rsidR="00484B35" w:rsidRPr="00484B35" w:rsidRDefault="00484B35" w:rsidP="00484B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Porządkowanie w tabeli informacji na temat wybranych dogmatów maryjnych na podstawie udostępnionych tekstów</w:t>
      </w:r>
    </w:p>
    <w:p w14:paraId="4A04C8CC" w14:textId="06973DA3" w:rsidR="00484B35" w:rsidRDefault="00484B35" w:rsidP="00484B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B35">
        <w:rPr>
          <w:rFonts w:ascii="Times New Roman" w:hAnsi="Times New Roman" w:cs="Times New Roman"/>
          <w:bCs/>
          <w:sz w:val="24"/>
          <w:szCs w:val="24"/>
        </w:rPr>
        <w:t>Dyskusja nad tym, jak propagować we współczesnym świecie wartości, które ukazuje Maryja.</w:t>
      </w:r>
    </w:p>
    <w:p w14:paraId="543FA50C" w14:textId="6E8E5361" w:rsidR="00484B35" w:rsidRDefault="00484B35" w:rsidP="00484B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Refleksja osobista o możliwościach naśladowania Matki Bożej.</w:t>
      </w:r>
    </w:p>
    <w:p w14:paraId="72341012" w14:textId="0C9E4045" w:rsidR="008762FD" w:rsidRPr="00484B35" w:rsidRDefault="008762FD" w:rsidP="00484B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Wysłuchanie pieśni </w:t>
      </w:r>
      <w:proofErr w:type="spellStart"/>
      <w:r w:rsidRPr="008762FD">
        <w:rPr>
          <w:rFonts w:ascii="Times New Roman" w:hAnsi="Times New Roman" w:cs="Times New Roman"/>
          <w:bCs/>
          <w:i/>
          <w:iCs/>
          <w:sz w:val="24"/>
          <w:szCs w:val="24"/>
        </w:rPr>
        <w:t>Tota</w:t>
      </w:r>
      <w:proofErr w:type="spellEnd"/>
      <w:r w:rsidRPr="008762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762FD">
        <w:rPr>
          <w:rFonts w:ascii="Times New Roman" w:hAnsi="Times New Roman" w:cs="Times New Roman"/>
          <w:bCs/>
          <w:i/>
          <w:iCs/>
          <w:sz w:val="24"/>
          <w:szCs w:val="24"/>
        </w:rPr>
        <w:t>pulchra</w:t>
      </w:r>
      <w:proofErr w:type="spellEnd"/>
      <w:r w:rsidRPr="008762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es Maria.</w:t>
      </w:r>
    </w:p>
    <w:p w14:paraId="49B7FDA6" w14:textId="77777777" w:rsidR="00484B35" w:rsidRDefault="00484B35" w:rsidP="00224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240CB" w14:textId="34981705" w:rsidR="0022457E" w:rsidRDefault="0022457E" w:rsidP="002245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będą ją stanowić zapisy dokonywane podczas lekcji</w:t>
      </w:r>
    </w:p>
    <w:p w14:paraId="6CEC8CED" w14:textId="77777777" w:rsidR="0022457E" w:rsidRDefault="0022457E" w:rsidP="00224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E7507D" w14:textId="77777777" w:rsidR="0022457E" w:rsidRDefault="0022457E" w:rsidP="00224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Praca domowa </w:t>
      </w:r>
    </w:p>
    <w:p w14:paraId="4A07B6EF" w14:textId="1A86D16A" w:rsidR="0022457E" w:rsidRDefault="008762FD" w:rsidP="002245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Wykonaj prezentację multimedialną na temat wybranego miejsca na świecie, w którym dokonały się objawienia maryjne oficjalnie uznane przez Kościół.</w:t>
      </w:r>
      <w:r w:rsidR="002245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01BB67" w14:textId="77777777" w:rsidR="0022457E" w:rsidRDefault="0022457E" w:rsidP="00224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7F2A52" w14:textId="77777777" w:rsidR="0022457E" w:rsidRDefault="0022457E" w:rsidP="00224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7F8765B3" w14:textId="77777777" w:rsidR="0022457E" w:rsidRDefault="0022457E" w:rsidP="00224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65A09B" w14:textId="77777777" w:rsidR="008762FD" w:rsidRDefault="008762FD" w:rsidP="008762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Co to jest dogmat?</w:t>
      </w:r>
    </w:p>
    <w:p w14:paraId="6E3A2FD1" w14:textId="335C5612" w:rsidR="0022457E" w:rsidRPr="008762FD" w:rsidRDefault="008762FD" w:rsidP="008762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znane dogmaty maryjne i wyjaśnij ich treść.</w:t>
      </w:r>
      <w:r w:rsidR="0022457E" w:rsidRPr="008762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49494F66" w14:textId="77777777" w:rsidR="0022457E" w:rsidRDefault="0022457E" w:rsidP="002245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77DA3E" w14:textId="77777777" w:rsidR="0022457E" w:rsidRDefault="0022457E" w:rsidP="002245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tekst zamieszczony w podręczniku</w:t>
      </w:r>
    </w:p>
    <w:p w14:paraId="3CFC3C5D" w14:textId="77777777" w:rsidR="0022457E" w:rsidRDefault="0022457E" w:rsidP="0022457E">
      <w:pPr>
        <w:pStyle w:val="Akapitzlist"/>
        <w:spacing w:after="0" w:line="240" w:lineRule="auto"/>
        <w:jc w:val="both"/>
      </w:pPr>
    </w:p>
    <w:p w14:paraId="33A48C56" w14:textId="77777777" w:rsidR="0022457E" w:rsidRDefault="0022457E" w:rsidP="0022457E"/>
    <w:p w14:paraId="4AA87CD5" w14:textId="77777777" w:rsidR="0022457E" w:rsidRDefault="0022457E" w:rsidP="0022457E"/>
    <w:p w14:paraId="3CC9DD0F" w14:textId="77777777" w:rsidR="0022457E" w:rsidRDefault="0022457E" w:rsidP="0022457E"/>
    <w:p w14:paraId="27324E95" w14:textId="77777777" w:rsidR="0022457E" w:rsidRDefault="0022457E" w:rsidP="0022457E"/>
    <w:p w14:paraId="4FFD8491" w14:textId="77777777" w:rsidR="0022457E" w:rsidRDefault="0022457E" w:rsidP="0022457E"/>
    <w:p w14:paraId="4BD391BB" w14:textId="77777777" w:rsidR="0022457E" w:rsidRDefault="0022457E" w:rsidP="0022457E"/>
    <w:p w14:paraId="5991BC62" w14:textId="77777777" w:rsidR="00162BEB" w:rsidRDefault="00162BEB"/>
    <w:sectPr w:rsidR="00162BEB" w:rsidSect="00484B3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5EC"/>
    <w:multiLevelType w:val="hybridMultilevel"/>
    <w:tmpl w:val="4F46981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C2C98"/>
    <w:multiLevelType w:val="hybridMultilevel"/>
    <w:tmpl w:val="112C008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4FD3159D"/>
    <w:multiLevelType w:val="hybridMultilevel"/>
    <w:tmpl w:val="CF9AD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9270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929029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576120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14715769">
    <w:abstractNumId w:val="0"/>
  </w:num>
  <w:num w:numId="5" w16cid:durableId="1049959477">
    <w:abstractNumId w:val="1"/>
  </w:num>
  <w:num w:numId="6" w16cid:durableId="1131627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55"/>
    <w:rsid w:val="00162BEB"/>
    <w:rsid w:val="0022457E"/>
    <w:rsid w:val="00484B35"/>
    <w:rsid w:val="008762FD"/>
    <w:rsid w:val="00D349E9"/>
    <w:rsid w:val="00F4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3607"/>
  <w15:chartTrackingRefBased/>
  <w15:docId w15:val="{D46E3296-794B-4F1B-A5AC-3C67E910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57E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2023-07-06T18:26:00Z</dcterms:created>
  <dcterms:modified xsi:type="dcterms:W3CDTF">2023-07-06T18:38:00Z</dcterms:modified>
</cp:coreProperties>
</file>