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EE85" w14:textId="6722BF2F" w:rsidR="00C71316" w:rsidRDefault="00C71316" w:rsidP="00C71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Szacunek dla imienia bliźniego</w:t>
      </w:r>
    </w:p>
    <w:p w14:paraId="604C6664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F0C1" w14:textId="31D33B94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uświadomienie konieczności szacunku dla dobrego imienia bliźniego; zapoznanie z wykroczeniami przeciwko dobremu imieniu drugiego człowieka</w:t>
      </w:r>
    </w:p>
    <w:p w14:paraId="35210191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5EF6B" w14:textId="5062F1FA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</w:t>
      </w:r>
      <w:r>
        <w:rPr>
          <w:rFonts w:ascii="Times New Roman" w:hAnsi="Times New Roman" w:cs="Times New Roman"/>
          <w:sz w:val="24"/>
          <w:szCs w:val="24"/>
        </w:rPr>
        <w:t>sprzęt do wyświetlenia filmu</w:t>
      </w:r>
    </w:p>
    <w:p w14:paraId="6BFEAA3E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60C94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5AD4D93" w14:textId="77777777" w:rsid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485E901" w14:textId="170DDA98" w:rsid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plakat przypominający o konieczności poszanowania praw człowieka.</w:t>
      </w:r>
    </w:p>
    <w:p w14:paraId="604894B7" w14:textId="77777777" w:rsid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0F3DE95" w14:textId="77777777" w:rsidR="00C71316" w:rsidRDefault="00C71316" w:rsidP="00C713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pojęcia moralność.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6AEDA44" w14:textId="77777777" w:rsidR="00C71316" w:rsidRDefault="00C71316" w:rsidP="00C713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Jaka jest różnica pomiędzy prawem naturalnym a prawem objawionym?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CF817E7" w14:textId="77777777" w:rsidR="00C71316" w:rsidRDefault="00C71316" w:rsidP="00C713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biblijne katalogi norm objawionych?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177C996" w14:textId="0AA7430C" w:rsidR="00C71316" w:rsidRPr="00C71316" w:rsidRDefault="00C71316" w:rsidP="00C713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przykazania Dekalogu i przykazania kościelne</w:t>
      </w:r>
    </w:p>
    <w:p w14:paraId="1F6596BB" w14:textId="77777777" w:rsid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poruszonego w nim problemu.</w:t>
      </w:r>
    </w:p>
    <w:p w14:paraId="490C72FB" w14:textId="77777777" w:rsidR="00C71316" w:rsidRP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orządkowanie  w grupach informacji na temat wykroczeń przeciwko dobremu imieniu drugiego człowieka.</w:t>
      </w:r>
    </w:p>
    <w:p w14:paraId="7E643ECF" w14:textId="77777777" w:rsidR="00C71316" w:rsidRP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Wypisywanie przykładów działań wyrażających szacunek dla dobrego imienia drugiego człowieka</w:t>
      </w:r>
    </w:p>
    <w:p w14:paraId="40B4198A" w14:textId="77777777" w:rsidR="00C71316" w:rsidRP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 </w:t>
      </w:r>
      <w:r w:rsidRPr="00C71316">
        <w:rPr>
          <w:rFonts w:ascii="Times New Roman" w:hAnsi="Times New Roman" w:cs="Times New Roman"/>
          <w:i/>
          <w:iCs/>
          <w:sz w:val="24"/>
          <w:szCs w:val="24"/>
        </w:rPr>
        <w:t>Kampania stop hejt</w:t>
      </w:r>
    </w:p>
    <w:p w14:paraId="0BA96E12" w14:textId="537038E4" w:rsidR="00C71316" w:rsidRPr="00C71316" w:rsidRDefault="00C71316" w:rsidP="00C71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C71316">
        <w:rPr>
          <w:rFonts w:ascii="Times New Roman" w:hAnsi="Times New Roman" w:cs="Times New Roman"/>
          <w:i/>
          <w:iCs/>
          <w:sz w:val="24"/>
          <w:szCs w:val="24"/>
        </w:rPr>
        <w:t>Wezwanie do empatii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E2F88" w14:textId="77777777" w:rsidR="00C71316" w:rsidRDefault="00C71316" w:rsidP="00C71316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06467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0A48C8A5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613EC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6FE22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01712" w14:textId="15CD3EFE" w:rsidR="00C71316" w:rsidRP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16">
        <w:rPr>
          <w:rFonts w:ascii="Times New Roman" w:hAnsi="Times New Roman" w:cs="Times New Roman"/>
          <w:sz w:val="24"/>
          <w:szCs w:val="24"/>
        </w:rPr>
        <w:t>Stwórz katalog zasad, które mogą ułatwić współczesnemu człowiekowi budowanie właściwych relacji z</w:t>
      </w:r>
      <w:r w:rsidRPr="00C71316">
        <w:rPr>
          <w:rFonts w:ascii="Times New Roman" w:hAnsi="Times New Roman" w:cs="Times New Roman"/>
          <w:sz w:val="24"/>
          <w:szCs w:val="24"/>
        </w:rPr>
        <w:t xml:space="preserve"> innymi.</w:t>
      </w:r>
    </w:p>
    <w:p w14:paraId="3A81FAA3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904AD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8B522EF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D8704" w14:textId="77777777" w:rsidR="00CA3BF5" w:rsidRPr="00CA3BF5" w:rsidRDefault="00C71316" w:rsidP="00CA3B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F5">
        <w:rPr>
          <w:rFonts w:ascii="Times New Roman" w:hAnsi="Times New Roman" w:cs="Times New Roman"/>
          <w:i/>
          <w:iCs/>
          <w:sz w:val="24"/>
          <w:szCs w:val="24"/>
        </w:rPr>
        <w:t xml:space="preserve">Wymień wykroczenia przeciwko dobremu imieniu bliźniego. </w:t>
      </w:r>
      <w:r w:rsidRPr="00CA3BF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D70DF43" w14:textId="77777777" w:rsidR="00CA3BF5" w:rsidRPr="00CA3BF5" w:rsidRDefault="00C71316" w:rsidP="00CA3B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F5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oszczerstwa, obmowy i plotki. </w:t>
      </w:r>
      <w:r w:rsidRPr="00CA3BF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ED73AEC" w14:textId="77777777" w:rsidR="00CA3BF5" w:rsidRPr="00CA3BF5" w:rsidRDefault="00C71316" w:rsidP="00CA3B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F5">
        <w:rPr>
          <w:rFonts w:ascii="Times New Roman" w:hAnsi="Times New Roman" w:cs="Times New Roman"/>
          <w:i/>
          <w:iCs/>
          <w:sz w:val="24"/>
          <w:szCs w:val="24"/>
        </w:rPr>
        <w:t xml:space="preserve">Wymień skutki wykroczeń przeciwko dobremu imieniu bliźniego. </w:t>
      </w:r>
      <w:r w:rsidRPr="00CA3BF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13BB09A" w14:textId="6E31FD81" w:rsidR="00C71316" w:rsidRPr="00CA3BF5" w:rsidRDefault="00C71316" w:rsidP="00CA3B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BF5">
        <w:rPr>
          <w:rFonts w:ascii="Times New Roman" w:hAnsi="Times New Roman" w:cs="Times New Roman"/>
          <w:i/>
          <w:iCs/>
          <w:sz w:val="24"/>
          <w:szCs w:val="24"/>
        </w:rPr>
        <w:t>Jak troszczyć się o dobre imię drugiego człowieka</w:t>
      </w:r>
      <w:r w:rsidRPr="00CA3BF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5C4176A" w14:textId="77777777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2DE15" w14:textId="7AC83E38" w:rsidR="00C71316" w:rsidRDefault="00C71316" w:rsidP="00C713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Zdrowaś Maryjo…</w:t>
      </w:r>
    </w:p>
    <w:p w14:paraId="753EB92C" w14:textId="77777777" w:rsidR="00C71316" w:rsidRDefault="00C71316" w:rsidP="00C71316"/>
    <w:p w14:paraId="0252BC68" w14:textId="77777777" w:rsidR="00C71316" w:rsidRDefault="00C71316" w:rsidP="00C71316"/>
    <w:p w14:paraId="3B129927" w14:textId="77777777" w:rsidR="00C71316" w:rsidRDefault="00C71316" w:rsidP="00C71316"/>
    <w:p w14:paraId="538A4FED" w14:textId="77777777" w:rsidR="00C71316" w:rsidRDefault="00C71316" w:rsidP="00C71316"/>
    <w:p w14:paraId="5D74B6A6" w14:textId="77777777" w:rsidR="00162BEB" w:rsidRDefault="00162BEB"/>
    <w:sectPr w:rsidR="00162BEB" w:rsidSect="00CA3B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5F62"/>
    <w:multiLevelType w:val="hybridMultilevel"/>
    <w:tmpl w:val="0A6E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8DC"/>
    <w:multiLevelType w:val="hybridMultilevel"/>
    <w:tmpl w:val="1BF0293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313B5C32"/>
    <w:multiLevelType w:val="hybridMultilevel"/>
    <w:tmpl w:val="547206E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B901461"/>
    <w:multiLevelType w:val="hybridMultilevel"/>
    <w:tmpl w:val="E078F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7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97425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37855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1824798">
    <w:abstractNumId w:val="1"/>
  </w:num>
  <w:num w:numId="5" w16cid:durableId="217977286">
    <w:abstractNumId w:val="0"/>
  </w:num>
  <w:num w:numId="6" w16cid:durableId="300963706">
    <w:abstractNumId w:val="2"/>
  </w:num>
  <w:num w:numId="7" w16cid:durableId="10658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51"/>
    <w:rsid w:val="00162BEB"/>
    <w:rsid w:val="008F6751"/>
    <w:rsid w:val="00C71316"/>
    <w:rsid w:val="00CA3BF5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33D9"/>
  <w15:chartTrackingRefBased/>
  <w15:docId w15:val="{2CEA5191-5F3E-4C65-8FBA-79EDD42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316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2023-07-09T17:44:00Z</dcterms:created>
  <dcterms:modified xsi:type="dcterms:W3CDTF">2023-07-09T17:55:00Z</dcterms:modified>
</cp:coreProperties>
</file>