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EF6D" w14:textId="4FF532C5" w:rsidR="00B17F88" w:rsidRDefault="00B17F88" w:rsidP="00B17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Dawcy życia czyli podziel się sobą</w:t>
      </w:r>
    </w:p>
    <w:p w14:paraId="092306F0" w14:textId="77777777" w:rsidR="00B17F88" w:rsidRDefault="00B17F88" w:rsidP="00B17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DCC9A" w14:textId="5800553E" w:rsidR="00B17F88" w:rsidRDefault="00B17F88" w:rsidP="00B17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prz</w:t>
      </w:r>
      <w:r>
        <w:rPr>
          <w:rFonts w:ascii="Times New Roman" w:hAnsi="Times New Roman" w:cs="Times New Roman"/>
          <w:sz w:val="24"/>
          <w:szCs w:val="24"/>
        </w:rPr>
        <w:t>ybliżenie podstawowych informacji na temat transplantacji w świetle nauczania Kościoła; uświadomienie potrzeby wyrażania miłości bliźniego przez dawstwo komórek i organów.</w:t>
      </w:r>
    </w:p>
    <w:p w14:paraId="352EF841" w14:textId="77777777" w:rsidR="00B17F88" w:rsidRDefault="00B17F88" w:rsidP="00B17F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693F4" w14:textId="1E59FC91" w:rsidR="00B17F88" w:rsidRDefault="00B17F88" w:rsidP="00B17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podręcznik, zeszyt ucznia, projektor, komputer, </w:t>
      </w:r>
      <w:r>
        <w:rPr>
          <w:rFonts w:ascii="Times New Roman" w:hAnsi="Times New Roman" w:cs="Times New Roman"/>
          <w:sz w:val="24"/>
          <w:szCs w:val="24"/>
        </w:rPr>
        <w:t>prezentacja multimedialna, karty pracy</w:t>
      </w:r>
    </w:p>
    <w:p w14:paraId="3F96D647" w14:textId="77777777" w:rsidR="00B17F88" w:rsidRDefault="00B17F88" w:rsidP="00B17F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72515" w14:textId="77777777" w:rsidR="00B17F88" w:rsidRDefault="00B17F88" w:rsidP="00B17F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5F464E73" w14:textId="77777777" w:rsidR="00B17F88" w:rsidRDefault="00B17F88" w:rsidP="00B17F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273C77FB" w14:textId="48680FD3" w:rsidR="00B17F88" w:rsidRDefault="00B17F88" w:rsidP="00B17F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rozprawk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temat: Kara śmierci – obrona czy zabójstwo?</w:t>
      </w:r>
    </w:p>
    <w:p w14:paraId="55D3A8BB" w14:textId="77777777" w:rsidR="00B17F88" w:rsidRDefault="00B17F88" w:rsidP="00B17F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602C2F85" w14:textId="77777777" w:rsidR="00B17F88" w:rsidRDefault="00B17F88" w:rsidP="00B17F8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przewinienia, za które w czasach Starego Testamentu wymierzano karę śmierci.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A27F05D" w14:textId="77777777" w:rsidR="00B17F88" w:rsidRDefault="00B17F88" w:rsidP="00B17F8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Przedstaw ewolucję poglądów Kościoła katolickiego na karę śmierci.  </w:t>
      </w:r>
    </w:p>
    <w:p w14:paraId="20FB628F" w14:textId="7ADDAFC1" w:rsidR="00B17F88" w:rsidRPr="00B17F88" w:rsidRDefault="00B17F88" w:rsidP="00B17F8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Podaj argumenty za całkowitym zakazem stosowania kary śmierci</w:t>
      </w:r>
    </w:p>
    <w:p w14:paraId="7CA0BDD6" w14:textId="21E6AEE5" w:rsidR="00B17F88" w:rsidRDefault="00B17F88" w:rsidP="00B17F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próba rozstrzygnięcia problemu metodą 2-4-8.</w:t>
      </w:r>
    </w:p>
    <w:p w14:paraId="70F62481" w14:textId="77777777" w:rsidR="00B17F88" w:rsidRPr="00B17F88" w:rsidRDefault="00B17F88" w:rsidP="00B17F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ojekcja prezentacji multimedialnej i uzupełnianie informacji o transplantacjach w karcie pracy.</w:t>
      </w:r>
    </w:p>
    <w:p w14:paraId="2F471EE3" w14:textId="77777777" w:rsidR="00B17F88" w:rsidRPr="00B17F88" w:rsidRDefault="00B17F88" w:rsidP="00B17F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Projekcja filmu: Historia Patrycji, która żyje z nowymi płucami.</w:t>
      </w:r>
    </w:p>
    <w:p w14:paraId="20D91D7F" w14:textId="77777777" w:rsidR="00B17F88" w:rsidRPr="00B17F88" w:rsidRDefault="00B17F88" w:rsidP="00B17F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kampanii reklamowej promującej zabiegi transplantacyjne.</w:t>
      </w:r>
    </w:p>
    <w:p w14:paraId="10659347" w14:textId="70A68C87" w:rsidR="00B17F88" w:rsidRPr="00B17F88" w:rsidRDefault="00B17F88" w:rsidP="00B17F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Projekcja filmiku kampanii </w:t>
      </w:r>
      <w:r w:rsidRPr="00B17F88">
        <w:rPr>
          <w:rFonts w:ascii="Times New Roman" w:hAnsi="Times New Roman" w:cs="Times New Roman"/>
          <w:i/>
          <w:iCs/>
          <w:sz w:val="24"/>
          <w:szCs w:val="24"/>
        </w:rPr>
        <w:t>Transplantacja ratuje życie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41092" w14:textId="50CBD2B6" w:rsidR="00B17F88" w:rsidRPr="00B17F88" w:rsidRDefault="00B17F88" w:rsidP="00B17F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 w:rsidRPr="00B17F88">
        <w:rPr>
          <w:rFonts w:ascii="Times New Roman" w:hAnsi="Times New Roman" w:cs="Times New Roman"/>
          <w:i/>
          <w:iCs/>
          <w:sz w:val="24"/>
          <w:szCs w:val="24"/>
        </w:rPr>
        <w:t>Praktyczne uwarunkowania transplantacji organów w Polsce.</w:t>
      </w:r>
    </w:p>
    <w:p w14:paraId="42B75ED9" w14:textId="77777777" w:rsidR="00B17F88" w:rsidRDefault="00B17F88" w:rsidP="00B17F88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FC2C4" w14:textId="77777777" w:rsidR="00B17F88" w:rsidRDefault="00B17F88" w:rsidP="00B17F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Notatka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będą ją stanowić zapisy dokonywane podczas lekcji </w:t>
      </w:r>
    </w:p>
    <w:p w14:paraId="746FA6FA" w14:textId="77777777" w:rsidR="00B17F88" w:rsidRDefault="00B17F88" w:rsidP="00B17F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65B37C" w14:textId="77777777" w:rsidR="00B17F88" w:rsidRDefault="00B17F88" w:rsidP="00B17F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3A731" w14:textId="77777777" w:rsidR="00B17F88" w:rsidRDefault="00B17F88" w:rsidP="00B17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1C21D" w14:textId="3384B350" w:rsidR="00B17F88" w:rsidRDefault="00B17F88" w:rsidP="00B17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Napisz </w:t>
      </w:r>
      <w:r w:rsidRPr="00B17F88">
        <w:rPr>
          <w:rFonts w:ascii="Times New Roman" w:hAnsi="Times New Roman" w:cs="Times New Roman"/>
          <w:sz w:val="24"/>
          <w:szCs w:val="24"/>
        </w:rPr>
        <w:t>artykuł prasowy o wartości i znaczeniu przekazywania organów do transplantacji</w:t>
      </w:r>
    </w:p>
    <w:p w14:paraId="5290BF08" w14:textId="77777777" w:rsidR="00B17F88" w:rsidRDefault="00B17F88" w:rsidP="00B17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FD7059" w14:textId="77777777" w:rsidR="00B17F88" w:rsidRDefault="00B17F88" w:rsidP="00B17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36CBC306" w14:textId="77777777" w:rsidR="00B17F88" w:rsidRDefault="00B17F88" w:rsidP="00B17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783533" w14:textId="77777777" w:rsidR="00B17F88" w:rsidRPr="00B17F88" w:rsidRDefault="00B17F88" w:rsidP="00B17F8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7F88">
        <w:rPr>
          <w:rFonts w:ascii="Times New Roman" w:hAnsi="Times New Roman" w:cs="Times New Roman"/>
          <w:i/>
          <w:iCs/>
          <w:sz w:val="24"/>
          <w:szCs w:val="24"/>
        </w:rPr>
        <w:t xml:space="preserve">Czym jest transplantacja? </w:t>
      </w:r>
      <w:r w:rsidRPr="00B17F88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765CB2A" w14:textId="77777777" w:rsidR="00B17F88" w:rsidRPr="00B17F88" w:rsidRDefault="00B17F88" w:rsidP="00B17F8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7F88">
        <w:rPr>
          <w:rFonts w:ascii="Times New Roman" w:hAnsi="Times New Roman" w:cs="Times New Roman"/>
          <w:i/>
          <w:iCs/>
          <w:sz w:val="24"/>
          <w:szCs w:val="24"/>
        </w:rPr>
        <w:t xml:space="preserve">Jak Kościół odnosi się do transplantacji? </w:t>
      </w:r>
      <w:r w:rsidRPr="00B17F88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1D7A946" w14:textId="359D878C" w:rsidR="00B17F88" w:rsidRPr="00B17F88" w:rsidRDefault="00B17F88" w:rsidP="00B17F8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17F88">
        <w:rPr>
          <w:rFonts w:ascii="Times New Roman" w:hAnsi="Times New Roman" w:cs="Times New Roman"/>
          <w:i/>
          <w:iCs/>
          <w:sz w:val="24"/>
          <w:szCs w:val="24"/>
        </w:rPr>
        <w:t>Dlaczego ważne jest wyraźne wyrażenie naszej zgody na przekazanie po śmierci naszych organów do przeszczepów?</w:t>
      </w:r>
    </w:p>
    <w:p w14:paraId="0D10C429" w14:textId="77777777" w:rsidR="00B17F88" w:rsidRDefault="00B17F88" w:rsidP="00B17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20301" w14:textId="77777777" w:rsidR="00B17F88" w:rsidRDefault="00B17F88" w:rsidP="00B17F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</w:t>
      </w:r>
    </w:p>
    <w:p w14:paraId="1A7A25DA" w14:textId="77777777" w:rsidR="00B17F88" w:rsidRDefault="00B17F88" w:rsidP="00B17F88"/>
    <w:p w14:paraId="5B0AEE51" w14:textId="77777777" w:rsidR="00B17F88" w:rsidRDefault="00B17F88" w:rsidP="00B17F88"/>
    <w:p w14:paraId="54981DAE" w14:textId="77777777" w:rsidR="00162BEB" w:rsidRDefault="00162BEB"/>
    <w:sectPr w:rsidR="00162BEB" w:rsidSect="00B17F8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3CD"/>
    <w:multiLevelType w:val="hybridMultilevel"/>
    <w:tmpl w:val="8D3E1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58D9"/>
    <w:multiLevelType w:val="hybridMultilevel"/>
    <w:tmpl w:val="AD343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13B76"/>
    <w:multiLevelType w:val="hybridMultilevel"/>
    <w:tmpl w:val="C57EEF1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61733125"/>
    <w:multiLevelType w:val="hybridMultilevel"/>
    <w:tmpl w:val="13F057EE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 w16cid:durableId="915479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648613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970089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24030848">
    <w:abstractNumId w:val="1"/>
  </w:num>
  <w:num w:numId="5" w16cid:durableId="282689393">
    <w:abstractNumId w:val="0"/>
  </w:num>
  <w:num w:numId="6" w16cid:durableId="1313680728">
    <w:abstractNumId w:val="3"/>
  </w:num>
  <w:num w:numId="7" w16cid:durableId="102653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90"/>
    <w:rsid w:val="00162BEB"/>
    <w:rsid w:val="00813CA5"/>
    <w:rsid w:val="00B17F88"/>
    <w:rsid w:val="00B61E90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CB5A"/>
  <w15:chartTrackingRefBased/>
  <w15:docId w15:val="{EBA2C3C1-811C-4077-B82F-8018BD53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F88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2023-07-09T19:55:00Z</dcterms:created>
  <dcterms:modified xsi:type="dcterms:W3CDTF">2023-07-09T20:05:00Z</dcterms:modified>
</cp:coreProperties>
</file>