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8CDB" w14:textId="6C562D37" w:rsidR="005A29F2" w:rsidRDefault="005A29F2" w:rsidP="005A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Kościół katolicki wobec transpłciowości</w:t>
      </w:r>
    </w:p>
    <w:p w14:paraId="25914DEE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768EC" w14:textId="5A7243ED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nauczania Kościoła katolickiego na temat transpłciowości; uwrażliwienie na pomoc osobom doświadczającym problemów z akceptacją własnej płci biologicznej.</w:t>
      </w:r>
    </w:p>
    <w:p w14:paraId="6430FED2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CBD5E" w14:textId="1D79E599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tablica,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ucznia, projektor, komputer, </w:t>
      </w:r>
      <w:r>
        <w:rPr>
          <w:rFonts w:ascii="Times New Roman" w:hAnsi="Times New Roman" w:cs="Times New Roman"/>
          <w:sz w:val="24"/>
          <w:szCs w:val="24"/>
        </w:rPr>
        <w:t>głośnik</w:t>
      </w:r>
    </w:p>
    <w:p w14:paraId="6BE99B62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AEF71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B12C8BD" w14:textId="77777777" w:rsid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F59A6D9" w14:textId="4EC9C89D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F2">
        <w:rPr>
          <w:rFonts w:ascii="Times New Roman" w:hAnsi="Times New Roman" w:cs="Times New Roman"/>
          <w:sz w:val="24"/>
          <w:szCs w:val="24"/>
        </w:rPr>
        <w:t>Sprawdzenie pracy domowej:</w:t>
      </w:r>
      <w:r w:rsidRPr="005A29F2">
        <w:rPr>
          <w:rFonts w:ascii="Times New Roman" w:hAnsi="Times New Roman" w:cs="Times New Roman"/>
          <w:sz w:val="24"/>
          <w:szCs w:val="24"/>
        </w:rPr>
        <w:t xml:space="preserve"> </w:t>
      </w:r>
      <w:r w:rsidRPr="005A29F2">
        <w:rPr>
          <w:rFonts w:ascii="Times New Roman" w:hAnsi="Times New Roman" w:cs="Times New Roman"/>
          <w:sz w:val="24"/>
          <w:szCs w:val="24"/>
        </w:rPr>
        <w:t>prezentacj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A29F2">
        <w:rPr>
          <w:rFonts w:ascii="Times New Roman" w:hAnsi="Times New Roman" w:cs="Times New Roman"/>
          <w:sz w:val="24"/>
          <w:szCs w:val="24"/>
        </w:rPr>
        <w:t xml:space="preserve"> multimedialn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A29F2">
        <w:rPr>
          <w:rFonts w:ascii="Times New Roman" w:hAnsi="Times New Roman" w:cs="Times New Roman"/>
          <w:sz w:val="24"/>
          <w:szCs w:val="24"/>
        </w:rPr>
        <w:t xml:space="preserve"> na temat moralnych aspektów klonowania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29FB5" w14:textId="77777777" w:rsid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996E8EF" w14:textId="77777777" w:rsidR="005A29F2" w:rsidRDefault="005A29F2" w:rsidP="005A29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to jest klonowanie?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72ED1E" w14:textId="77777777" w:rsidR="005A29F2" w:rsidRDefault="005A29F2" w:rsidP="005A29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rodzaje klonowania i scharakteryzuj każdy z nich.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A337FE5" w14:textId="43A5B69D" w:rsidR="005A29F2" w:rsidRPr="005A29F2" w:rsidRDefault="005A29F2" w:rsidP="005A29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Kościół katolicki odnosi się do klonowania?</w:t>
      </w:r>
    </w:p>
    <w:p w14:paraId="4461E90D" w14:textId="707539DE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materiału filmowego : </w:t>
      </w:r>
      <w:r w:rsidRPr="005A29F2">
        <w:rPr>
          <w:rFonts w:ascii="Times New Roman" w:hAnsi="Times New Roman" w:cs="Times New Roman"/>
          <w:i/>
          <w:iCs/>
          <w:sz w:val="24"/>
          <w:szCs w:val="24"/>
        </w:rPr>
        <w:t>Transseksualizm</w:t>
      </w:r>
      <w:r>
        <w:rPr>
          <w:rFonts w:ascii="Times New Roman" w:hAnsi="Times New Roman" w:cs="Times New Roman"/>
          <w:sz w:val="24"/>
          <w:szCs w:val="24"/>
        </w:rPr>
        <w:t xml:space="preserve">. Można tez odczytać z podręcznika fragment zatytułowany </w:t>
      </w:r>
      <w:r w:rsidRPr="005A29F2"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1F99" w14:textId="487F8C42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znaczenia pojęć: transpłciowość, transseksualizm.</w:t>
      </w:r>
    </w:p>
    <w:p w14:paraId="5B544BBD" w14:textId="37B480A4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Porządkowanie w tabeli informacji na temat odniesienia Kościoła do transpłciowości w oparciu o fragmenty tekstów z podręcznika.</w:t>
      </w:r>
    </w:p>
    <w:p w14:paraId="049D793D" w14:textId="70F5A906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filmu: </w:t>
      </w:r>
      <w:r w:rsidRPr="005A29F2">
        <w:rPr>
          <w:rFonts w:ascii="Times New Roman" w:hAnsi="Times New Roman" w:cs="Times New Roman"/>
          <w:i/>
          <w:iCs/>
          <w:sz w:val="24"/>
          <w:szCs w:val="24"/>
        </w:rPr>
        <w:t>Czy zmiana płci to grzech?</w:t>
      </w:r>
    </w:p>
    <w:p w14:paraId="24578755" w14:textId="24CC7BB8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drugiej historii z części </w:t>
      </w:r>
      <w:r w:rsidRPr="005A29F2"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poruszonego w niej problemu.</w:t>
      </w:r>
    </w:p>
    <w:p w14:paraId="1754101B" w14:textId="6A0C0C9C" w:rsidR="005A29F2" w:rsidRPr="005A29F2" w:rsidRDefault="005A29F2" w:rsidP="005A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Porządkowanie w tabeli informacji na temat postawy katolików wobec transpłciowości.</w:t>
      </w:r>
    </w:p>
    <w:p w14:paraId="31F8E03C" w14:textId="77777777" w:rsidR="005A29F2" w:rsidRDefault="005A29F2" w:rsidP="005A29F2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66D4A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ją stanowić zapisy dokonywane podczas lekcji </w:t>
      </w:r>
    </w:p>
    <w:p w14:paraId="720BA5D1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2E6F8" w14:textId="5DC97F94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Warto dopisać zdanie: </w:t>
      </w:r>
      <w:r w:rsidR="0087507B" w:rsidRPr="0087507B">
        <w:rPr>
          <w:rFonts w:ascii="Times New Roman" w:hAnsi="Times New Roman" w:cs="Times New Roman"/>
          <w:sz w:val="24"/>
          <w:szCs w:val="24"/>
        </w:rPr>
        <w:t>,,Nie można naruszać integralności fizycznej osoby w celach leczenia zła o pochodzeniu psychicznym lub duchowym” (Papieska Rada ds. Duszpasterstwa Służby Zdrowia)</w:t>
      </w:r>
      <w:r w:rsidR="0087507B">
        <w:rPr>
          <w:rFonts w:ascii="Times New Roman" w:hAnsi="Times New Roman" w:cs="Times New Roman"/>
          <w:sz w:val="24"/>
          <w:szCs w:val="24"/>
        </w:rPr>
        <w:t>.</w:t>
      </w:r>
    </w:p>
    <w:p w14:paraId="7319809C" w14:textId="77777777" w:rsidR="0087507B" w:rsidRPr="0087507B" w:rsidRDefault="0087507B" w:rsidP="005A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E53F88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20F1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3A3E6" w14:textId="0B7FB1FE" w:rsidR="005A29F2" w:rsidRPr="0087507B" w:rsidRDefault="0087507B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7B">
        <w:rPr>
          <w:rFonts w:ascii="Times New Roman" w:hAnsi="Times New Roman" w:cs="Times New Roman"/>
          <w:sz w:val="24"/>
          <w:szCs w:val="24"/>
        </w:rPr>
        <w:t>Napisz list do osoby, która przeżywa trudności związane z a</w:t>
      </w:r>
      <w:r w:rsidRPr="0087507B">
        <w:rPr>
          <w:rFonts w:ascii="Times New Roman" w:hAnsi="Times New Roman" w:cs="Times New Roman"/>
          <w:sz w:val="24"/>
          <w:szCs w:val="24"/>
        </w:rPr>
        <w:t>k</w:t>
      </w:r>
      <w:r w:rsidRPr="0087507B">
        <w:rPr>
          <w:rFonts w:ascii="Times New Roman" w:hAnsi="Times New Roman" w:cs="Times New Roman"/>
          <w:sz w:val="24"/>
          <w:szCs w:val="24"/>
        </w:rPr>
        <w:t>ceptacją swojej płci biologicznej. Poradź jej, co powinna zrobić. Użyj argumentów zgodnych z nauczaniem Kościoła</w:t>
      </w:r>
      <w:r w:rsidRPr="0087507B">
        <w:rPr>
          <w:rFonts w:ascii="Times New Roman" w:hAnsi="Times New Roman" w:cs="Times New Roman"/>
          <w:sz w:val="24"/>
          <w:szCs w:val="24"/>
        </w:rPr>
        <w:t>.</w:t>
      </w:r>
    </w:p>
    <w:p w14:paraId="7643B366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65235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ACC825D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ED1DB" w14:textId="77777777" w:rsidR="0087507B" w:rsidRPr="0087507B" w:rsidRDefault="0087507B" w:rsidP="008750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507B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transpłciowości. </w:t>
      </w:r>
      <w:r w:rsidRPr="0087507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2B4124" w14:textId="406EC43D" w:rsidR="0087507B" w:rsidRPr="0087507B" w:rsidRDefault="0087507B" w:rsidP="008750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507B">
        <w:rPr>
          <w:rFonts w:ascii="Times New Roman" w:hAnsi="Times New Roman" w:cs="Times New Roman"/>
          <w:i/>
          <w:iCs/>
          <w:sz w:val="24"/>
          <w:szCs w:val="24"/>
        </w:rPr>
        <w:t xml:space="preserve">Jakie jest stanowisko Kościoła katolickiego wobec transpłciowości? </w:t>
      </w:r>
      <w:r w:rsidRPr="0087507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F5B6292" w14:textId="6BB5A296" w:rsidR="0087507B" w:rsidRPr="0087507B" w:rsidRDefault="0087507B" w:rsidP="008750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507B">
        <w:rPr>
          <w:rFonts w:ascii="Times New Roman" w:hAnsi="Times New Roman" w:cs="Times New Roman"/>
          <w:i/>
          <w:iCs/>
          <w:sz w:val="24"/>
          <w:szCs w:val="24"/>
        </w:rPr>
        <w:t>Jak można pomóc osobie przeżywającej problemy wynikają</w:t>
      </w:r>
      <w:r w:rsidRPr="0087507B">
        <w:rPr>
          <w:rFonts w:ascii="Times New Roman" w:hAnsi="Times New Roman" w:cs="Times New Roman"/>
          <w:i/>
          <w:iCs/>
          <w:sz w:val="24"/>
          <w:szCs w:val="24"/>
        </w:rPr>
        <w:t>ce z dysharmonii płciowej?</w:t>
      </w:r>
    </w:p>
    <w:p w14:paraId="37445D0B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2459D" w14:textId="77777777" w:rsidR="005A29F2" w:rsidRDefault="005A29F2" w:rsidP="005A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562570F9" w14:textId="77777777" w:rsidR="005A29F2" w:rsidRDefault="005A29F2" w:rsidP="005A29F2"/>
    <w:p w14:paraId="756BF199" w14:textId="77777777" w:rsidR="005A29F2" w:rsidRDefault="005A29F2" w:rsidP="005A29F2"/>
    <w:p w14:paraId="49205F10" w14:textId="77777777" w:rsidR="005A29F2" w:rsidRDefault="005A29F2" w:rsidP="005A29F2"/>
    <w:p w14:paraId="79EBB29D" w14:textId="77777777" w:rsidR="005A29F2" w:rsidRDefault="005A29F2" w:rsidP="005A29F2"/>
    <w:p w14:paraId="69AB0913" w14:textId="77777777" w:rsidR="00162BEB" w:rsidRDefault="00162BEB"/>
    <w:sectPr w:rsidR="00162BEB" w:rsidSect="008750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5E8"/>
    <w:multiLevelType w:val="hybridMultilevel"/>
    <w:tmpl w:val="206A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ED8"/>
    <w:multiLevelType w:val="hybridMultilevel"/>
    <w:tmpl w:val="B074D80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7CC023FF"/>
    <w:multiLevelType w:val="hybridMultilevel"/>
    <w:tmpl w:val="34D2E8D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CF517E4"/>
    <w:multiLevelType w:val="hybridMultilevel"/>
    <w:tmpl w:val="6450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1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0047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867123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7087763">
    <w:abstractNumId w:val="2"/>
  </w:num>
  <w:num w:numId="5" w16cid:durableId="962345859">
    <w:abstractNumId w:val="1"/>
  </w:num>
  <w:num w:numId="6" w16cid:durableId="1955936352">
    <w:abstractNumId w:val="3"/>
  </w:num>
  <w:num w:numId="7" w16cid:durableId="12898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9C"/>
    <w:rsid w:val="00162BEB"/>
    <w:rsid w:val="005A29F2"/>
    <w:rsid w:val="0087399C"/>
    <w:rsid w:val="0087507B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54F7"/>
  <w15:chartTrackingRefBased/>
  <w15:docId w15:val="{A8379AF2-2729-448E-B1C4-6C8774B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9F2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2023-07-09T20:18:00Z</dcterms:created>
  <dcterms:modified xsi:type="dcterms:W3CDTF">2023-07-09T20:31:00Z</dcterms:modified>
</cp:coreProperties>
</file>