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F16E" w14:textId="58737A30" w:rsidR="008469EB" w:rsidRDefault="008469EB" w:rsidP="00846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Wzór dobroczynności – św. Mikołaj, biskup z Miry</w:t>
      </w:r>
    </w:p>
    <w:p w14:paraId="500CEF16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D0EF0" w14:textId="25C74D83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pogłębienie znajomości życia i dobroczynnej posługi św. Mikołaja; uwrażliwienie na ludzi potrzebujących pomocy</w:t>
      </w:r>
    </w:p>
    <w:p w14:paraId="1072CEE7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832DC" w14:textId="2E755A3A" w:rsidR="008469EB" w:rsidRP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EB">
        <w:rPr>
          <w:rFonts w:ascii="Times New Roman" w:hAnsi="Times New Roman" w:cs="Times New Roman"/>
          <w:sz w:val="24"/>
          <w:szCs w:val="24"/>
        </w:rPr>
        <w:t>Pismo Święte, projektor, komputer, kartki, karty do gry, prezentacja mul</w:t>
      </w:r>
      <w:r w:rsidRPr="008469EB">
        <w:rPr>
          <w:rFonts w:ascii="Times New Roman" w:hAnsi="Times New Roman" w:cs="Times New Roman"/>
          <w:sz w:val="24"/>
          <w:szCs w:val="24"/>
        </w:rPr>
        <w:t>t</w:t>
      </w:r>
      <w:r w:rsidRPr="008469EB">
        <w:rPr>
          <w:rFonts w:ascii="Times New Roman" w:hAnsi="Times New Roman" w:cs="Times New Roman"/>
          <w:sz w:val="24"/>
          <w:szCs w:val="24"/>
        </w:rPr>
        <w:t>imedialna, telefon</w:t>
      </w:r>
    </w:p>
    <w:p w14:paraId="6143EB93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15573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F27D798" w14:textId="77777777" w:rsid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686D29D" w14:textId="35431CB5" w:rsid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wymienić znane organizacje charytatywne działające w Polsce.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A9631" w14:textId="77777777" w:rsid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0B729E8" w14:textId="710BFF1F" w:rsidR="008469EB" w:rsidRDefault="008469EB" w:rsidP="008469E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Jaki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są motywy działalności charytatywnej?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DCF88AA" w14:textId="77777777" w:rsidR="008469EB" w:rsidRDefault="008469EB" w:rsidP="008469E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organizacje charytatywne w Polsce prowadzi Kościół katolicki?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83119ED" w14:textId="1D41A96A" w:rsidR="008469EB" w:rsidRPr="008469EB" w:rsidRDefault="008469EB" w:rsidP="008469E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kilka przykładów działalności charytatywnej realizowanej przez organizacje katolickie.</w:t>
      </w:r>
    </w:p>
    <w:p w14:paraId="5D91249B" w14:textId="5CDB16F7" w:rsid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i stopniowe omawianie w toku lekcji poszczególnych slajdów prezentacji multimedialnej.</w:t>
      </w:r>
    </w:p>
    <w:p w14:paraId="0F9343E5" w14:textId="77777777" w:rsidR="008469EB" w:rsidRP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slajdzie trzecim uczniowie wypisują w zeszycie najważniejsze informacje z życia św. Mikołaja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8B73B" w14:textId="77777777" w:rsidR="008469EB" w:rsidRP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projekcji – odczytanie fragmentu biblijnego Mt 25,34-40 i rozmowa inspirowana jego treścią.</w:t>
      </w:r>
    </w:p>
    <w:p w14:paraId="66A372D7" w14:textId="77777777" w:rsidR="008469EB" w:rsidRPr="008469EB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fragmentu wypowiedzi papieża Franciszka z 1 stycznia 2023.</w:t>
      </w:r>
    </w:p>
    <w:p w14:paraId="2104AFE5" w14:textId="77777777" w:rsidR="00C57470" w:rsidRPr="00C57470" w:rsidRDefault="008469EB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grupach: post z zachętą do podejmowania dzieł dobroczynnych lub filmik na Tik Tok promujący pomoc innym.</w:t>
      </w:r>
    </w:p>
    <w:p w14:paraId="12D3D69D" w14:textId="138A9F1F" w:rsidR="008469EB" w:rsidRDefault="00C57470" w:rsidP="0084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 </w:t>
      </w:r>
      <w:r w:rsidRPr="00C57470">
        <w:rPr>
          <w:rFonts w:ascii="Times New Roman" w:hAnsi="Times New Roman" w:cs="Times New Roman"/>
          <w:i/>
          <w:iCs/>
          <w:sz w:val="24"/>
          <w:szCs w:val="24"/>
        </w:rPr>
        <w:t>Ja mam, kto 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D131C" w14:textId="77777777" w:rsidR="008469EB" w:rsidRDefault="008469EB" w:rsidP="008469E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2FD5A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>zapisy sporządzane podczas lekcji</w:t>
      </w:r>
    </w:p>
    <w:p w14:paraId="462E39EA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0A623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8EA4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70238" w14:textId="56B1A424" w:rsidR="008469EB" w:rsidRPr="00C57470" w:rsidRDefault="00C57470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0">
        <w:rPr>
          <w:rFonts w:ascii="Times New Roman" w:hAnsi="Times New Roman" w:cs="Times New Roman"/>
          <w:sz w:val="24"/>
          <w:szCs w:val="24"/>
        </w:rPr>
        <w:t>Odpowiedz pisemnie w zeszycie na pytanie: Św. Mikołaj – bajka dla dzieci czy zobowiązujące fakty?</w:t>
      </w:r>
    </w:p>
    <w:p w14:paraId="242CF39D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A9CA2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FA7E172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BF7A4" w14:textId="77777777" w:rsidR="00C57470" w:rsidRPr="00C57470" w:rsidRDefault="00C57470" w:rsidP="00C57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470">
        <w:rPr>
          <w:rFonts w:ascii="Times New Roman" w:hAnsi="Times New Roman" w:cs="Times New Roman"/>
          <w:i/>
          <w:iCs/>
          <w:sz w:val="24"/>
          <w:szCs w:val="24"/>
        </w:rPr>
        <w:t>Wymień najważniejsze informacje na temat historycznej p</w:t>
      </w:r>
      <w:r w:rsidRPr="00C5747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C57470">
        <w:rPr>
          <w:rFonts w:ascii="Times New Roman" w:hAnsi="Times New Roman" w:cs="Times New Roman"/>
          <w:i/>
          <w:iCs/>
          <w:sz w:val="24"/>
          <w:szCs w:val="24"/>
        </w:rPr>
        <w:t xml:space="preserve">staci św. Mikołaja. </w:t>
      </w:r>
      <w:r w:rsidRPr="00C5747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B723C15" w14:textId="4742F208" w:rsidR="00C57470" w:rsidRPr="00C57470" w:rsidRDefault="00C57470" w:rsidP="00C57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7470">
        <w:rPr>
          <w:rFonts w:ascii="Times New Roman" w:hAnsi="Times New Roman" w:cs="Times New Roman"/>
          <w:i/>
          <w:iCs/>
          <w:sz w:val="24"/>
          <w:szCs w:val="24"/>
        </w:rPr>
        <w:t>Jak odpowiedzieć na pytania papieża Franciszka: „Gdzie chcę pójść w tym roku? Do kogo pójdę, żeby czynić dobro?”</w:t>
      </w:r>
    </w:p>
    <w:p w14:paraId="4E56AB6A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AD5F3" w14:textId="77777777" w:rsidR="008469EB" w:rsidRDefault="008469EB" w:rsidP="00846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w podręczniku.</w:t>
      </w:r>
    </w:p>
    <w:p w14:paraId="4AEEC051" w14:textId="77777777" w:rsidR="008469EB" w:rsidRDefault="008469EB" w:rsidP="008469EB"/>
    <w:p w14:paraId="423F1C8D" w14:textId="77777777" w:rsidR="00162BEB" w:rsidRDefault="00162BEB"/>
    <w:sectPr w:rsidR="00162BEB" w:rsidSect="00C5747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7596E"/>
    <w:multiLevelType w:val="hybridMultilevel"/>
    <w:tmpl w:val="399A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018"/>
    <w:multiLevelType w:val="hybridMultilevel"/>
    <w:tmpl w:val="EB94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2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6387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14921067">
    <w:abstractNumId w:val="1"/>
  </w:num>
  <w:num w:numId="4" w16cid:durableId="1339578528">
    <w:abstractNumId w:val="0"/>
  </w:num>
  <w:num w:numId="5" w16cid:durableId="144527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21"/>
    <w:rsid w:val="00162BEB"/>
    <w:rsid w:val="00377E21"/>
    <w:rsid w:val="008469EB"/>
    <w:rsid w:val="00C57470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BE6"/>
  <w15:chartTrackingRefBased/>
  <w15:docId w15:val="{87188BF2-8BE9-4C68-B85D-6ACDEDB4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EB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2023-07-10T19:13:00Z</dcterms:created>
  <dcterms:modified xsi:type="dcterms:W3CDTF">2023-07-10T19:26:00Z</dcterms:modified>
</cp:coreProperties>
</file>