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EBB3" w14:textId="193E080F" w:rsidR="005303EA" w:rsidRDefault="005303EA" w:rsidP="00530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Trzeba być dobrym jak chleb – św. Brat Albert i ubodzy</w:t>
      </w:r>
    </w:p>
    <w:p w14:paraId="01C21DDA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FF65C" w14:textId="6F7ED5D8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zapoznanie z życiem i działalnością św. Brata Alberta; ukazanie wartości pomocy ubogim</w:t>
      </w:r>
    </w:p>
    <w:p w14:paraId="0C9AE9D0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8987F" w14:textId="6DCA2002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podręcznik, zeszyt ucznia, projektor, komputer</w:t>
      </w:r>
    </w:p>
    <w:p w14:paraId="1ACF0200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C86E1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63B0C71" w14:textId="77777777" w:rsid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A2DCC99" w14:textId="19A175D4" w:rsidR="005303EA" w:rsidRP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EA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odpowiedź pisemna</w:t>
      </w:r>
      <w:r w:rsidRPr="005303EA">
        <w:rPr>
          <w:rFonts w:ascii="Times New Roman" w:hAnsi="Times New Roman" w:cs="Times New Roman"/>
          <w:sz w:val="24"/>
          <w:szCs w:val="24"/>
        </w:rPr>
        <w:t xml:space="preserve"> w zeszycie na pytanie: Św. Mikołaj – bajka dla dzieci czy zobowiązujące fakty?</w:t>
      </w:r>
    </w:p>
    <w:p w14:paraId="3A0EE3B9" w14:textId="77777777" w:rsid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5CB8B60" w14:textId="4562E036" w:rsidR="005303EA" w:rsidRDefault="005303EA" w:rsidP="005303E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najważniejsze informacje na temat historycznej postaci św. Mikołaja.  </w:t>
      </w:r>
    </w:p>
    <w:p w14:paraId="0CE0D2B6" w14:textId="44ECA42B" w:rsidR="005303EA" w:rsidRPr="005303EA" w:rsidRDefault="005303EA" w:rsidP="005303E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odpowiedzieć na pytania papieża Franciszka: „Gdzie chcę pójść w tym roku? Do kogo pójdę, żeby czynić dobro?”</w:t>
      </w:r>
    </w:p>
    <w:p w14:paraId="61FFCB58" w14:textId="28AD86DD" w:rsid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5303EA"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poszukiwanie problemu, którego ono dotyczy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08D22" w14:textId="44D2261A" w:rsidR="005303EA" w:rsidRP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Praca w grupach nad udostępnionymi przez katechetę fragmentami biografii św. Brata Alberta i wypisywanie najważniejszych faktów z jego życia.</w:t>
      </w:r>
    </w:p>
    <w:p w14:paraId="27E72ACD" w14:textId="77777777" w:rsidR="005303EA" w:rsidRP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filmu o uczynkach miłosierdzia.</w:t>
      </w:r>
    </w:p>
    <w:p w14:paraId="507EB250" w14:textId="3031E810" w:rsidR="005303EA" w:rsidRP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Uzupełnianie w tabeli sposobów praktycznej realizacji uczynków miłosierdzia. </w:t>
      </w:r>
    </w:p>
    <w:p w14:paraId="775846E2" w14:textId="7480244C" w:rsidR="005303EA" w:rsidRDefault="005303EA" w:rsidP="005303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w aplikacji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temat uczynków miłosierdzia. </w:t>
      </w:r>
    </w:p>
    <w:p w14:paraId="278B7A29" w14:textId="77777777" w:rsidR="005303EA" w:rsidRDefault="005303EA" w:rsidP="005303EA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A3B3B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>zapisy sporządzane podczas lekcji</w:t>
      </w:r>
    </w:p>
    <w:p w14:paraId="4B1F1316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C05DE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9C513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6949" w14:textId="4257D6BA" w:rsidR="005303EA" w:rsidRPr="00A63699" w:rsidRDefault="00A63699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699">
        <w:rPr>
          <w:rFonts w:ascii="Times New Roman" w:hAnsi="Times New Roman" w:cs="Times New Roman"/>
          <w:sz w:val="24"/>
          <w:szCs w:val="24"/>
        </w:rPr>
        <w:t>Wykonaj w dowolnej formie plakat promujący czynienie uczy</w:t>
      </w:r>
      <w:r w:rsidRPr="00A63699">
        <w:rPr>
          <w:rFonts w:ascii="Times New Roman" w:hAnsi="Times New Roman" w:cs="Times New Roman"/>
          <w:sz w:val="24"/>
          <w:szCs w:val="24"/>
        </w:rPr>
        <w:t>n</w:t>
      </w:r>
      <w:r w:rsidRPr="00A63699">
        <w:rPr>
          <w:rFonts w:ascii="Times New Roman" w:hAnsi="Times New Roman" w:cs="Times New Roman"/>
          <w:sz w:val="24"/>
          <w:szCs w:val="24"/>
        </w:rPr>
        <w:t>ków miłosierdzia lub zaproponuj hasło zachęcające do przestrzegania ich zaleceń.</w:t>
      </w:r>
      <w:r w:rsidR="005303EA" w:rsidRPr="00A63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5D7FC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B9672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6E75A38" w14:textId="77777777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84D67" w14:textId="77777777" w:rsidR="00A63699" w:rsidRPr="00A63699" w:rsidRDefault="00A63699" w:rsidP="00A636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699">
        <w:rPr>
          <w:rFonts w:ascii="Times New Roman" w:hAnsi="Times New Roman" w:cs="Times New Roman"/>
          <w:i/>
          <w:iCs/>
          <w:sz w:val="24"/>
          <w:szCs w:val="24"/>
        </w:rPr>
        <w:t xml:space="preserve">Wymień kilka najważniejszych faktów z życia św. Brata Alberta. </w:t>
      </w:r>
      <w:r w:rsidRPr="00A6369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EF6B5DB" w14:textId="77777777" w:rsidR="00A63699" w:rsidRPr="00A63699" w:rsidRDefault="00A63699" w:rsidP="00A636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699">
        <w:rPr>
          <w:rFonts w:ascii="Times New Roman" w:hAnsi="Times New Roman" w:cs="Times New Roman"/>
          <w:i/>
          <w:iCs/>
          <w:sz w:val="24"/>
          <w:szCs w:val="24"/>
        </w:rPr>
        <w:t xml:space="preserve">W czym św. Brat Albert upatrywał największą wartość? </w:t>
      </w:r>
      <w:r w:rsidRPr="00A6369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8E8925D" w14:textId="103E3EAA" w:rsidR="005303EA" w:rsidRPr="00A63699" w:rsidRDefault="00A63699" w:rsidP="00A636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3699">
        <w:rPr>
          <w:rFonts w:ascii="Times New Roman" w:hAnsi="Times New Roman" w:cs="Times New Roman"/>
          <w:i/>
          <w:iCs/>
          <w:sz w:val="24"/>
          <w:szCs w:val="24"/>
        </w:rPr>
        <w:t>Jakie są uczyni miłosierdzia co do duszy i co do ciała?</w:t>
      </w:r>
    </w:p>
    <w:p w14:paraId="613F0D28" w14:textId="77777777" w:rsidR="00A63699" w:rsidRDefault="00A63699" w:rsidP="00530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3F80B" w14:textId="19AB71F2" w:rsidR="005303EA" w:rsidRDefault="005303EA" w:rsidP="00530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w podręczniku.</w:t>
      </w:r>
    </w:p>
    <w:p w14:paraId="038F7406" w14:textId="77777777" w:rsidR="005303EA" w:rsidRDefault="005303EA" w:rsidP="005303EA"/>
    <w:p w14:paraId="3162BC3C" w14:textId="77777777" w:rsidR="005303EA" w:rsidRDefault="005303EA" w:rsidP="005303EA"/>
    <w:p w14:paraId="7BA65ED1" w14:textId="77777777" w:rsidR="00162BEB" w:rsidRDefault="00162BEB"/>
    <w:sectPr w:rsidR="00162BEB" w:rsidSect="00A6369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928"/>
    <w:multiLevelType w:val="hybridMultilevel"/>
    <w:tmpl w:val="5A74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018"/>
    <w:multiLevelType w:val="hybridMultilevel"/>
    <w:tmpl w:val="EB944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6109"/>
    <w:multiLevelType w:val="hybridMultilevel"/>
    <w:tmpl w:val="B6404B8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607278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2127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3864515">
    <w:abstractNumId w:val="2"/>
  </w:num>
  <w:num w:numId="4" w16cid:durableId="1484814519">
    <w:abstractNumId w:val="0"/>
  </w:num>
  <w:num w:numId="5" w16cid:durableId="1501657342">
    <w:abstractNumId w:val="3"/>
  </w:num>
  <w:num w:numId="6" w16cid:durableId="98817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01"/>
    <w:rsid w:val="00162BEB"/>
    <w:rsid w:val="005303EA"/>
    <w:rsid w:val="008F1601"/>
    <w:rsid w:val="00A63699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80D7"/>
  <w15:chartTrackingRefBased/>
  <w15:docId w15:val="{E533BCCE-754B-4E1A-BC90-666CFF94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EA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2023-07-10T19:26:00Z</dcterms:created>
  <dcterms:modified xsi:type="dcterms:W3CDTF">2023-07-10T19:38:00Z</dcterms:modified>
</cp:coreProperties>
</file>