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F0ABC31" w:rsidR="00CF48D8" w:rsidRPr="00477270" w:rsidRDefault="00372EA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25. Sakrament małżeństwa w Kościele katolickim</w:t>
      </w:r>
    </w:p>
    <w:p w14:paraId="18F1AFD3" w14:textId="5100A6DC" w:rsidR="00E145DB" w:rsidRDefault="00CF48D8" w:rsidP="00E31719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72EA3" w:rsidRPr="00372EA3">
        <w:rPr>
          <w:rFonts w:ascii="Times New Roman" w:hAnsi="Times New Roman" w:cs="Times New Roman"/>
          <w:color w:val="000000"/>
          <w:sz w:val="24"/>
          <w:szCs w:val="23"/>
        </w:rPr>
        <w:t>Ukazanie wartości i cech małżeństwa sakramentalnego</w:t>
      </w:r>
      <w:r w:rsidR="00F0119B" w:rsidRPr="00F0119B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21E3470B" w:rsidR="00CF48D8" w:rsidRPr="00477270" w:rsidRDefault="00CF48D8" w:rsidP="00372EA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72EA3" w:rsidRPr="00372EA3">
        <w:rPr>
          <w:rFonts w:ascii="Times New Roman" w:hAnsi="Times New Roman" w:cs="Times New Roman"/>
          <w:sz w:val="24"/>
          <w:szCs w:val="28"/>
        </w:rPr>
        <w:t>Podręcznik, zeszyt ucznia, projektor, komputer, papier formatu A4, przybory</w:t>
      </w:r>
      <w:r w:rsidR="00372EA3">
        <w:rPr>
          <w:rFonts w:ascii="Times New Roman" w:hAnsi="Times New Roman" w:cs="Times New Roman"/>
          <w:sz w:val="24"/>
          <w:szCs w:val="28"/>
        </w:rPr>
        <w:t xml:space="preserve"> </w:t>
      </w:r>
      <w:r w:rsidR="00372EA3" w:rsidRPr="00372EA3">
        <w:rPr>
          <w:rFonts w:ascii="Times New Roman" w:hAnsi="Times New Roman" w:cs="Times New Roman"/>
          <w:sz w:val="24"/>
          <w:szCs w:val="28"/>
        </w:rPr>
        <w:t>do pisania, rysowania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22E65A5F" w:rsidR="001877E4" w:rsidRPr="00F0119B" w:rsidRDefault="00B31279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8"/>
        </w:rPr>
      </w:pPr>
      <w:r w:rsidRPr="002E0FA6"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372EA3">
        <w:rPr>
          <w:rFonts w:ascii="Times New Roman" w:hAnsi="Times New Roman" w:cs="Times New Roman"/>
          <w:iCs/>
          <w:sz w:val="24"/>
          <w:szCs w:val="28"/>
        </w:rPr>
        <w:t>do Matki Bożej za rodziców i innych członków rodzin uczniów.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7DF43BF8" w14:textId="49DC131F" w:rsidR="00F0119B" w:rsidRDefault="00F0119B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</w:t>
      </w:r>
      <w:r w:rsidR="00E31719">
        <w:rPr>
          <w:rFonts w:ascii="Times New Roman" w:hAnsi="Times New Roman" w:cs="Times New Roman"/>
          <w:bCs/>
          <w:sz w:val="24"/>
          <w:szCs w:val="28"/>
        </w:rPr>
        <w:t>Pogadanka.</w:t>
      </w:r>
    </w:p>
    <w:p w14:paraId="0567F93C" w14:textId="23A0CDAE" w:rsidR="00372EA3" w:rsidRDefault="00372EA3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 xml:space="preserve">Film </w:t>
      </w:r>
      <w:r w:rsidRPr="00372EA3">
        <w:rPr>
          <w:rFonts w:ascii="Times New Roman" w:hAnsi="Times New Roman" w:cs="Times New Roman"/>
          <w:bCs/>
          <w:i/>
          <w:sz w:val="24"/>
          <w:szCs w:val="28"/>
        </w:rPr>
        <w:t>Siedem jak sakramenty: Małżeństwo</w:t>
      </w:r>
      <w:r w:rsidRPr="00372EA3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8" w:history="1">
        <w:r w:rsidRPr="00527E6C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https://www.youtube.com/watch?v=yvyFyYoUf6E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72EA3">
        <w:rPr>
          <w:rFonts w:ascii="Times New Roman" w:hAnsi="Times New Roman" w:cs="Times New Roman"/>
          <w:bCs/>
          <w:sz w:val="24"/>
          <w:szCs w:val="28"/>
        </w:rPr>
        <w:t xml:space="preserve">lub: </w:t>
      </w:r>
      <w:r w:rsidRPr="00372EA3">
        <w:rPr>
          <w:rFonts w:ascii="Times New Roman" w:hAnsi="Times New Roman" w:cs="Times New Roman"/>
          <w:bCs/>
          <w:i/>
          <w:sz w:val="24"/>
          <w:szCs w:val="28"/>
        </w:rPr>
        <w:t>„3MC – Trzyminutowy Katechizm” – 48. Co to jest małżeństwo?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hyperlink r:id="rId9" w:history="1">
        <w:r w:rsidRPr="00527E6C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https://www.youtube.com/watch?v=smjkwo30Atk</w:t>
        </w:r>
      </w:hyperlink>
    </w:p>
    <w:p w14:paraId="6AFF4468" w14:textId="5C5040FD" w:rsidR="00372EA3" w:rsidRDefault="00372EA3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>Notatka na podstawie filmu: Czym jest małżeństwo? Jakie zobowiązania wynikają z małżeństwa sakramentalnego?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72EA3">
        <w:rPr>
          <w:rFonts w:ascii="Times New Roman" w:hAnsi="Times New Roman" w:cs="Times New Roman"/>
          <w:bCs/>
          <w:sz w:val="24"/>
          <w:szCs w:val="28"/>
        </w:rPr>
        <w:t>Jakie korzyści niesie ze sobą życie w związku sakramentalnym?</w:t>
      </w:r>
    </w:p>
    <w:p w14:paraId="0DDA1489" w14:textId="6F34248F" w:rsidR="00372EA3" w:rsidRDefault="00372EA3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w parach – folder informacyjny o małżeństwie:</w:t>
      </w:r>
    </w:p>
    <w:p w14:paraId="420FA41A" w14:textId="77777777" w:rsidR="00372EA3" w:rsidRPr="00372EA3" w:rsidRDefault="00372EA3" w:rsidP="00372EA3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>Grupa I: Sakrament małżeństwa między katolikami</w:t>
      </w:r>
    </w:p>
    <w:p w14:paraId="6D1754C8" w14:textId="77777777" w:rsidR="00372EA3" w:rsidRPr="00372EA3" w:rsidRDefault="00372EA3" w:rsidP="00372EA3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>Grupa II: Małżeństwo katolika z chrześcijaninem innego wyznania</w:t>
      </w:r>
    </w:p>
    <w:p w14:paraId="331C669B" w14:textId="77777777" w:rsidR="00372EA3" w:rsidRPr="00372EA3" w:rsidRDefault="00372EA3" w:rsidP="00372EA3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>Grupa III: Małżeństwo katolika z osobą innej religii</w:t>
      </w:r>
    </w:p>
    <w:p w14:paraId="3E6B787C" w14:textId="63991C27" w:rsidR="00372EA3" w:rsidRDefault="00372EA3" w:rsidP="00372EA3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>Grupa IV: Małżeństwo katolika z osobą ochrzczoną, ale niewierzącą</w:t>
      </w:r>
    </w:p>
    <w:p w14:paraId="03D9E7D4" w14:textId="59F5166D" w:rsidR="00372EA3" w:rsidRPr="00372EA3" w:rsidRDefault="00372EA3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3D106E09" w14:textId="00D11C63" w:rsidR="00B31279" w:rsidRPr="00372EA3" w:rsidRDefault="00473FEC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>Modlitwa z podręcznika.</w:t>
      </w:r>
    </w:p>
    <w:p w14:paraId="1B78A1A2" w14:textId="265EADD2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C9EB29A" w14:textId="1365420F" w:rsidR="00036B08" w:rsidRDefault="00372EA3" w:rsidP="000148D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72EA3">
        <w:rPr>
          <w:rFonts w:ascii="Times New Roman" w:hAnsi="Times New Roman" w:cs="Times New Roman"/>
          <w:sz w:val="24"/>
          <w:szCs w:val="28"/>
        </w:rPr>
        <w:t>Wykonaj w dowolnej formie reklamę sakramentu małżeństwa</w:t>
      </w:r>
      <w:r w:rsidR="00F0119B" w:rsidRPr="00F0119B">
        <w:rPr>
          <w:rFonts w:ascii="Times New Roman" w:hAnsi="Times New Roman" w:cs="Times New Roman"/>
          <w:sz w:val="24"/>
          <w:szCs w:val="28"/>
        </w:rPr>
        <w:t>.</w:t>
      </w:r>
    </w:p>
    <w:p w14:paraId="0D0A23E1" w14:textId="77777777" w:rsidR="00F0119B" w:rsidRDefault="00F0119B" w:rsidP="00F0119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71553B02" w14:textId="77777777" w:rsidR="00372EA3" w:rsidRPr="00372EA3" w:rsidRDefault="00372EA3" w:rsidP="00372EA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2EA3">
        <w:rPr>
          <w:rFonts w:ascii="Times New Roman" w:hAnsi="Times New Roman" w:cs="Times New Roman"/>
          <w:sz w:val="24"/>
          <w:szCs w:val="28"/>
        </w:rPr>
        <w:t>W czym tkwi wartość sakramentalnego małżeństwa?</w:t>
      </w:r>
    </w:p>
    <w:p w14:paraId="555D1011" w14:textId="55E97703" w:rsidR="00372EA3" w:rsidRPr="00284AF0" w:rsidRDefault="00372EA3" w:rsidP="00284A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2EA3">
        <w:rPr>
          <w:rFonts w:ascii="Times New Roman" w:hAnsi="Times New Roman" w:cs="Times New Roman"/>
          <w:sz w:val="24"/>
          <w:szCs w:val="28"/>
        </w:rPr>
        <w:t>Jakie zobowiązania wynikają z faktu zawarcia sakramentu</w:t>
      </w:r>
      <w:r w:rsidR="00284AF0">
        <w:rPr>
          <w:rFonts w:ascii="Times New Roman" w:hAnsi="Times New Roman" w:cs="Times New Roman"/>
          <w:sz w:val="24"/>
          <w:szCs w:val="28"/>
        </w:rPr>
        <w:t xml:space="preserve"> </w:t>
      </w:r>
      <w:r w:rsidRPr="00284AF0">
        <w:rPr>
          <w:rFonts w:ascii="Times New Roman" w:hAnsi="Times New Roman" w:cs="Times New Roman"/>
          <w:sz w:val="24"/>
          <w:szCs w:val="28"/>
        </w:rPr>
        <w:t>małżeństwa?</w:t>
      </w:r>
    </w:p>
    <w:p w14:paraId="54BF0908" w14:textId="70AC0B5B" w:rsidR="000148D8" w:rsidRPr="00284AF0" w:rsidRDefault="00372EA3" w:rsidP="00284A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2EA3">
        <w:rPr>
          <w:rFonts w:ascii="Times New Roman" w:hAnsi="Times New Roman" w:cs="Times New Roman"/>
          <w:sz w:val="24"/>
          <w:szCs w:val="28"/>
        </w:rPr>
        <w:t>Jakie warunki musi spełnić katolik, gdy zawiera małżeństwo</w:t>
      </w:r>
      <w:r w:rsidR="00284AF0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284AF0">
        <w:rPr>
          <w:rFonts w:ascii="Times New Roman" w:hAnsi="Times New Roman" w:cs="Times New Roman"/>
          <w:sz w:val="24"/>
          <w:szCs w:val="28"/>
        </w:rPr>
        <w:t>z osobą innego wyznania, innej religii lub osobą niewierzącą?</w:t>
      </w:r>
    </w:p>
    <w:p w14:paraId="6C5C6D92" w14:textId="65681905" w:rsidR="00F0119B" w:rsidRPr="00F0119B" w:rsidRDefault="00F0119B" w:rsidP="00F0119B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sz w:val="24"/>
          <w:szCs w:val="28"/>
        </w:rPr>
      </w:pPr>
    </w:p>
    <w:sectPr w:rsidR="00F0119B" w:rsidRPr="00F0119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7F365" w14:textId="77777777" w:rsidR="005613C6" w:rsidRDefault="005613C6" w:rsidP="009B214A">
      <w:pPr>
        <w:spacing w:after="0" w:line="240" w:lineRule="auto"/>
      </w:pPr>
      <w:r>
        <w:separator/>
      </w:r>
    </w:p>
  </w:endnote>
  <w:endnote w:type="continuationSeparator" w:id="0">
    <w:p w14:paraId="46842AAB" w14:textId="77777777" w:rsidR="005613C6" w:rsidRDefault="005613C6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26749" w14:textId="77777777" w:rsidR="005613C6" w:rsidRDefault="005613C6" w:rsidP="009B214A">
      <w:pPr>
        <w:spacing w:after="0" w:line="240" w:lineRule="auto"/>
      </w:pPr>
      <w:r>
        <w:separator/>
      </w:r>
    </w:p>
  </w:footnote>
  <w:footnote w:type="continuationSeparator" w:id="0">
    <w:p w14:paraId="0733E99B" w14:textId="77777777" w:rsidR="005613C6" w:rsidRDefault="005613C6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0"/>
  </w:num>
  <w:num w:numId="5">
    <w:abstractNumId w:val="3"/>
  </w:num>
  <w:num w:numId="6">
    <w:abstractNumId w:val="25"/>
  </w:num>
  <w:num w:numId="7">
    <w:abstractNumId w:val="2"/>
  </w:num>
  <w:num w:numId="8">
    <w:abstractNumId w:val="24"/>
  </w:num>
  <w:num w:numId="9">
    <w:abstractNumId w:val="11"/>
  </w:num>
  <w:num w:numId="10">
    <w:abstractNumId w:val="18"/>
  </w:num>
  <w:num w:numId="11">
    <w:abstractNumId w:val="15"/>
  </w:num>
  <w:num w:numId="12">
    <w:abstractNumId w:val="7"/>
  </w:num>
  <w:num w:numId="13">
    <w:abstractNumId w:val="22"/>
  </w:num>
  <w:num w:numId="14">
    <w:abstractNumId w:val="19"/>
  </w:num>
  <w:num w:numId="15">
    <w:abstractNumId w:val="9"/>
  </w:num>
  <w:num w:numId="16">
    <w:abstractNumId w:val="14"/>
  </w:num>
  <w:num w:numId="17">
    <w:abstractNumId w:val="4"/>
  </w:num>
  <w:num w:numId="18">
    <w:abstractNumId w:val="6"/>
  </w:num>
  <w:num w:numId="19">
    <w:abstractNumId w:val="13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12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70259"/>
    <w:rsid w:val="001877E4"/>
    <w:rsid w:val="001A1796"/>
    <w:rsid w:val="001E6EBB"/>
    <w:rsid w:val="00262DF1"/>
    <w:rsid w:val="00284AF0"/>
    <w:rsid w:val="002B6483"/>
    <w:rsid w:val="002D73F0"/>
    <w:rsid w:val="002E0FA6"/>
    <w:rsid w:val="003209F5"/>
    <w:rsid w:val="0034240E"/>
    <w:rsid w:val="00372EA3"/>
    <w:rsid w:val="00391A36"/>
    <w:rsid w:val="00396898"/>
    <w:rsid w:val="003E7D3C"/>
    <w:rsid w:val="0040346D"/>
    <w:rsid w:val="004619C9"/>
    <w:rsid w:val="00473FEC"/>
    <w:rsid w:val="00477270"/>
    <w:rsid w:val="004A4F7E"/>
    <w:rsid w:val="004A6957"/>
    <w:rsid w:val="005102EF"/>
    <w:rsid w:val="00523506"/>
    <w:rsid w:val="00537DB4"/>
    <w:rsid w:val="005613C6"/>
    <w:rsid w:val="00610C5A"/>
    <w:rsid w:val="00613B70"/>
    <w:rsid w:val="007038BC"/>
    <w:rsid w:val="0076220C"/>
    <w:rsid w:val="00767FDA"/>
    <w:rsid w:val="0077296E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65766"/>
    <w:rsid w:val="00B813F1"/>
    <w:rsid w:val="00B83D05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1719"/>
    <w:rsid w:val="00E362BC"/>
    <w:rsid w:val="00E44362"/>
    <w:rsid w:val="00E45865"/>
    <w:rsid w:val="00E6480D"/>
    <w:rsid w:val="00E95505"/>
    <w:rsid w:val="00EA0524"/>
    <w:rsid w:val="00EE3F9D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yFyYoUf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mjkwo30At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5854-81D3-4244-A01B-1F9D5B63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36</cp:revision>
  <dcterms:created xsi:type="dcterms:W3CDTF">2021-07-23T20:32:00Z</dcterms:created>
  <dcterms:modified xsi:type="dcterms:W3CDTF">2023-06-24T14:13:00Z</dcterms:modified>
</cp:coreProperties>
</file>