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0A6FA6A" w:rsidR="00CF48D8" w:rsidRPr="00477270" w:rsidRDefault="001C0C4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38. Kościół wobec osób LGBT+</w:t>
      </w:r>
    </w:p>
    <w:p w14:paraId="18F1AFD3" w14:textId="71B3EB78" w:rsidR="00E145DB" w:rsidRDefault="00CF48D8" w:rsidP="001C0C43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C0C43" w:rsidRPr="001C0C43">
        <w:rPr>
          <w:rFonts w:ascii="Times New Roman" w:hAnsi="Times New Roman" w:cs="Times New Roman"/>
          <w:bCs/>
          <w:sz w:val="24"/>
          <w:szCs w:val="28"/>
        </w:rPr>
        <w:t>Ukazanie postawy Kościoła wobec osób LGBT+.</w:t>
      </w:r>
      <w:r w:rsidR="001C0C4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C0C43" w:rsidRPr="001C0C43">
        <w:rPr>
          <w:rFonts w:ascii="Times New Roman" w:hAnsi="Times New Roman" w:cs="Times New Roman"/>
          <w:bCs/>
          <w:sz w:val="24"/>
          <w:szCs w:val="28"/>
        </w:rPr>
        <w:t>Kształtowanie postawy szacunku wobec osób nieheteronormatywnych</w:t>
      </w:r>
      <w:r w:rsidR="001C0C43">
        <w:rPr>
          <w:rFonts w:ascii="Times New Roman" w:hAnsi="Times New Roman" w:cs="Times New Roman"/>
          <w:bCs/>
          <w:sz w:val="24"/>
          <w:szCs w:val="28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11760E8F" w:rsidR="00CF48D8" w:rsidRPr="00477270" w:rsidRDefault="00CF48D8" w:rsidP="00850B6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1C0C43" w:rsidRPr="001C0C43">
        <w:rPr>
          <w:rFonts w:ascii="Times New Roman" w:hAnsi="Times New Roman" w:cs="Times New Roman"/>
          <w:sz w:val="24"/>
          <w:szCs w:val="28"/>
        </w:rPr>
        <w:t>Pismo Św</w:t>
      </w:r>
      <w:r w:rsidR="001C0C43">
        <w:rPr>
          <w:rFonts w:ascii="Times New Roman" w:hAnsi="Times New Roman" w:cs="Times New Roman"/>
          <w:sz w:val="24"/>
          <w:szCs w:val="28"/>
        </w:rPr>
        <w:t>ięte, podręcznik, zeszyt ucznia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5A3638CD" w:rsidR="001877E4" w:rsidRPr="002F4347" w:rsidRDefault="002F4347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1C0C43">
        <w:rPr>
          <w:rFonts w:ascii="Times New Roman" w:hAnsi="Times New Roman" w:cs="Times New Roman"/>
          <w:iCs/>
          <w:sz w:val="24"/>
          <w:szCs w:val="28"/>
        </w:rPr>
        <w:t>w intencjach uczniów, wybrana przez nich.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5EE8077A" w14:textId="77777777" w:rsidR="001C0C43" w:rsidRDefault="001C0C43" w:rsidP="001C0C4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Czym jest LGBT+. </w:t>
      </w:r>
    </w:p>
    <w:p w14:paraId="1114E037" w14:textId="0673C4B1" w:rsidR="0075084E" w:rsidRDefault="001C0C43" w:rsidP="001C0C4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Tekst </w:t>
      </w:r>
      <w:r w:rsidRPr="001C0C43">
        <w:rPr>
          <w:rFonts w:ascii="Times New Roman" w:hAnsi="Times New Roman" w:cs="Times New Roman"/>
          <w:bCs/>
          <w:sz w:val="24"/>
          <w:szCs w:val="28"/>
        </w:rPr>
        <w:t>„Osoby nieheteronormatywne w dzisiejszym społeczeństwie”.</w:t>
      </w:r>
    </w:p>
    <w:p w14:paraId="224D66F6" w14:textId="03C66796" w:rsidR="001C0C43" w:rsidRDefault="001C0C43" w:rsidP="001C0C4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Film z marszu LGBT+.</w:t>
      </w:r>
    </w:p>
    <w:p w14:paraId="6D8092F9" w14:textId="524B1AA3" w:rsidR="001C0C43" w:rsidRDefault="001C0C43" w:rsidP="001C0C4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Fragmenty biblijne: 1 Kor 6,9-10; </w:t>
      </w:r>
      <w:r w:rsidRPr="001C0C43">
        <w:rPr>
          <w:rFonts w:ascii="Times New Roman" w:hAnsi="Times New Roman" w:cs="Times New Roman"/>
          <w:bCs/>
          <w:sz w:val="24"/>
          <w:szCs w:val="28"/>
        </w:rPr>
        <w:t>1 Tm 1,8-11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2649C379" w14:textId="3E143442" w:rsidR="001C0C43" w:rsidRDefault="001C0C43" w:rsidP="001C0C4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KKK 2</w:t>
      </w:r>
      <w:r w:rsidRPr="001C0C43">
        <w:rPr>
          <w:rFonts w:ascii="Times New Roman" w:hAnsi="Times New Roman" w:cs="Times New Roman"/>
          <w:bCs/>
          <w:sz w:val="24"/>
          <w:szCs w:val="28"/>
        </w:rPr>
        <w:t>357-2359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28259707" w14:textId="32DC0346" w:rsidR="001C0C43" w:rsidRDefault="001C0C43" w:rsidP="001C0C4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Odpowiedź w zeszycie: </w:t>
      </w:r>
      <w:r w:rsidRPr="001C0C43">
        <w:rPr>
          <w:rFonts w:ascii="Times New Roman" w:hAnsi="Times New Roman" w:cs="Times New Roman"/>
          <w:bCs/>
          <w:sz w:val="24"/>
          <w:szCs w:val="28"/>
        </w:rPr>
        <w:t>Czego naucza Kościół katolicki na temat homoseksualizmu?</w:t>
      </w:r>
    </w:p>
    <w:p w14:paraId="3D767098" w14:textId="69E51139" w:rsidR="001C0C43" w:rsidRDefault="001C0C43" w:rsidP="001C0C4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 „</w:t>
      </w:r>
      <w:r w:rsidRPr="001C0C43">
        <w:rPr>
          <w:rFonts w:ascii="Times New Roman" w:hAnsi="Times New Roman" w:cs="Times New Roman"/>
          <w:bCs/>
          <w:sz w:val="24"/>
          <w:szCs w:val="28"/>
        </w:rPr>
        <w:t>Osoby LGBT+ w Kościele katolickim”.</w:t>
      </w:r>
    </w:p>
    <w:p w14:paraId="13D2A0AF" w14:textId="2E257E3F" w:rsidR="001C0C43" w:rsidRDefault="001C0C43" w:rsidP="001C0C4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1C0C43"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</w:t>
      </w:r>
      <w:r w:rsidRPr="001C0C43">
        <w:rPr>
          <w:rFonts w:ascii="Times New Roman" w:hAnsi="Times New Roman" w:cs="Times New Roman"/>
          <w:bCs/>
          <w:sz w:val="24"/>
          <w:szCs w:val="28"/>
        </w:rPr>
        <w:t>Jakich rad można udzielić osobom LGBT+, które chcą dążyć do zbawienia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C0C43">
        <w:rPr>
          <w:rFonts w:ascii="Times New Roman" w:hAnsi="Times New Roman" w:cs="Times New Roman"/>
          <w:bCs/>
          <w:sz w:val="24"/>
          <w:szCs w:val="28"/>
        </w:rPr>
        <w:t>w Kościele katolickim?</w:t>
      </w:r>
    </w:p>
    <w:p w14:paraId="6F68FFA4" w14:textId="7C985810" w:rsidR="001C0C43" w:rsidRPr="001C0C43" w:rsidRDefault="001C0C43" w:rsidP="001C0C4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1C0C43">
        <w:rPr>
          <w:rFonts w:ascii="Times New Roman" w:hAnsi="Times New Roman" w:cs="Times New Roman"/>
          <w:bCs/>
          <w:sz w:val="24"/>
          <w:szCs w:val="28"/>
        </w:rPr>
        <w:t xml:space="preserve">Nagranie </w:t>
      </w:r>
      <w:r>
        <w:rPr>
          <w:rFonts w:ascii="Times New Roman" w:hAnsi="Times New Roman" w:cs="Times New Roman"/>
          <w:bCs/>
          <w:sz w:val="24"/>
          <w:szCs w:val="28"/>
        </w:rPr>
        <w:t xml:space="preserve">(ks. P. Pawlukiewicz) </w:t>
      </w:r>
      <w:r w:rsidRPr="001C0C43">
        <w:rPr>
          <w:rFonts w:ascii="Times New Roman" w:hAnsi="Times New Roman" w:cs="Times New Roman"/>
          <w:bCs/>
          <w:i/>
          <w:sz w:val="24"/>
          <w:szCs w:val="28"/>
        </w:rPr>
        <w:t>Wszystko</w:t>
      </w:r>
      <w:r w:rsidRPr="001C0C43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1C0C43">
        <w:rPr>
          <w:rFonts w:ascii="Times New Roman" w:hAnsi="Times New Roman" w:cs="Times New Roman"/>
          <w:bCs/>
          <w:i/>
          <w:sz w:val="24"/>
          <w:szCs w:val="28"/>
        </w:rPr>
        <w:t>w JEDNYM – Q&amp;A #6 homoseksualizm.</w:t>
      </w:r>
      <w:r w:rsidRPr="001C0C43">
        <w:rPr>
          <w:rFonts w:ascii="Times New Roman" w:hAnsi="Times New Roman" w:cs="Times New Roman"/>
          <w:bCs/>
          <w:sz w:val="24"/>
          <w:szCs w:val="28"/>
        </w:rPr>
        <w:t xml:space="preserve"> https://www.youtube.com/watch?v=S47DZpjeNqA</w:t>
      </w:r>
    </w:p>
    <w:p w14:paraId="2A7DEE2E" w14:textId="3DBFEB62" w:rsidR="00850B63" w:rsidRPr="00850B63" w:rsidRDefault="00850B63" w:rsidP="00850B6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</w:t>
      </w:r>
      <w:r w:rsidR="0075084E">
        <w:rPr>
          <w:rFonts w:ascii="Times New Roman" w:hAnsi="Times New Roman" w:cs="Times New Roman"/>
          <w:bCs/>
          <w:sz w:val="24"/>
          <w:szCs w:val="28"/>
        </w:rPr>
        <w:t>odlitwa z podręcznika.</w:t>
      </w:r>
    </w:p>
    <w:p w14:paraId="6AD5E498" w14:textId="77777777" w:rsidR="00850B63" w:rsidRPr="00850B63" w:rsidRDefault="00850B63" w:rsidP="00850B63">
      <w:pPr>
        <w:pStyle w:val="Akapitzlist"/>
        <w:keepNext/>
        <w:spacing w:after="0"/>
        <w:ind w:left="397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B78A1A2" w14:textId="37349FC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9D93C74" w14:textId="77777777" w:rsidR="001C0C43" w:rsidRPr="001C0C43" w:rsidRDefault="001C0C43" w:rsidP="001C0C4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C0C43">
        <w:rPr>
          <w:rFonts w:ascii="Times New Roman" w:hAnsi="Times New Roman" w:cs="Times New Roman"/>
          <w:sz w:val="24"/>
          <w:szCs w:val="28"/>
        </w:rPr>
        <w:t>Napisz w zeszycie odpowiedź na pytanie: Na czym powinien</w:t>
      </w:r>
    </w:p>
    <w:p w14:paraId="58169DBB" w14:textId="23DFED71" w:rsidR="004C0B86" w:rsidRDefault="001C0C43" w:rsidP="001C0C4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C0C43">
        <w:rPr>
          <w:rFonts w:ascii="Times New Roman" w:hAnsi="Times New Roman" w:cs="Times New Roman"/>
          <w:sz w:val="24"/>
          <w:szCs w:val="28"/>
        </w:rPr>
        <w:t>polegać szacunek wobec osób LGBT+?</w:t>
      </w:r>
    </w:p>
    <w:p w14:paraId="7C61E294" w14:textId="77777777" w:rsidR="00A053DB" w:rsidRDefault="00A053DB" w:rsidP="00A053D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42F90514" w14:textId="77777777" w:rsidR="001C0C43" w:rsidRPr="001C0C43" w:rsidRDefault="001C0C43" w:rsidP="001C0C4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1C0C43">
        <w:rPr>
          <w:rFonts w:ascii="Times New Roman" w:hAnsi="Times New Roman" w:cs="Times New Roman"/>
          <w:sz w:val="24"/>
          <w:szCs w:val="28"/>
        </w:rPr>
        <w:t>Co oznacza skrót LGBT+?</w:t>
      </w:r>
    </w:p>
    <w:p w14:paraId="6644A4C8" w14:textId="77777777" w:rsidR="001C0C43" w:rsidRPr="001C0C43" w:rsidRDefault="001C0C43" w:rsidP="001C0C4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1C0C43">
        <w:rPr>
          <w:rFonts w:ascii="Times New Roman" w:hAnsi="Times New Roman" w:cs="Times New Roman"/>
          <w:sz w:val="24"/>
          <w:szCs w:val="28"/>
        </w:rPr>
        <w:t>Jak w Biblii jest oceniane zjawisko homoseksualizmu (nieheteronormatywności)?</w:t>
      </w:r>
    </w:p>
    <w:p w14:paraId="2EF1ACD6" w14:textId="5A8CE3AF" w:rsidR="001C0C43" w:rsidRPr="001C0C43" w:rsidRDefault="001C0C43" w:rsidP="001C0C4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1C0C43">
        <w:rPr>
          <w:rFonts w:ascii="Times New Roman" w:hAnsi="Times New Roman" w:cs="Times New Roman"/>
          <w:sz w:val="24"/>
          <w:szCs w:val="28"/>
        </w:rPr>
        <w:t>Co na temat aktów homoseksualnych mów</w:t>
      </w:r>
      <w:bookmarkStart w:id="0" w:name="_GoBack"/>
      <w:bookmarkEnd w:id="0"/>
      <w:r w:rsidRPr="001C0C43">
        <w:rPr>
          <w:rFonts w:ascii="Times New Roman" w:hAnsi="Times New Roman" w:cs="Times New Roman"/>
          <w:sz w:val="24"/>
          <w:szCs w:val="28"/>
        </w:rPr>
        <w:t>i Katechizm Kościoła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C0C43">
        <w:rPr>
          <w:rFonts w:ascii="Times New Roman" w:hAnsi="Times New Roman" w:cs="Times New Roman"/>
          <w:sz w:val="24"/>
          <w:szCs w:val="28"/>
        </w:rPr>
        <w:t>Katolickiego?</w:t>
      </w:r>
    </w:p>
    <w:p w14:paraId="54E7BE6B" w14:textId="7F848762" w:rsidR="002F4347" w:rsidRPr="001C0C43" w:rsidRDefault="001C0C43" w:rsidP="001C0C4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1C0C43">
        <w:rPr>
          <w:rFonts w:ascii="Times New Roman" w:hAnsi="Times New Roman" w:cs="Times New Roman"/>
          <w:sz w:val="24"/>
          <w:szCs w:val="28"/>
        </w:rPr>
        <w:t>Jak katolicy powinni odnosić się do osób o innej orientacji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C0C43">
        <w:rPr>
          <w:rFonts w:ascii="Times New Roman" w:hAnsi="Times New Roman" w:cs="Times New Roman"/>
          <w:sz w:val="24"/>
          <w:szCs w:val="28"/>
        </w:rPr>
        <w:t>seksualnej</w:t>
      </w:r>
      <w:r w:rsidR="0075084E" w:rsidRPr="001C0C43">
        <w:rPr>
          <w:rFonts w:ascii="Times New Roman" w:hAnsi="Times New Roman" w:cs="Times New Roman"/>
          <w:sz w:val="24"/>
          <w:szCs w:val="28"/>
        </w:rPr>
        <w:t>?</w:t>
      </w:r>
    </w:p>
    <w:sectPr w:rsidR="002F4347" w:rsidRPr="001C0C4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A7240" w14:textId="77777777" w:rsidR="005D4EA6" w:rsidRDefault="005D4EA6" w:rsidP="009B214A">
      <w:pPr>
        <w:spacing w:after="0" w:line="240" w:lineRule="auto"/>
      </w:pPr>
      <w:r>
        <w:separator/>
      </w:r>
    </w:p>
  </w:endnote>
  <w:endnote w:type="continuationSeparator" w:id="0">
    <w:p w14:paraId="414D3245" w14:textId="77777777" w:rsidR="005D4EA6" w:rsidRDefault="005D4EA6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F81D8" w14:textId="77777777" w:rsidR="005D4EA6" w:rsidRDefault="005D4EA6" w:rsidP="009B214A">
      <w:pPr>
        <w:spacing w:after="0" w:line="240" w:lineRule="auto"/>
      </w:pPr>
      <w:r>
        <w:separator/>
      </w:r>
    </w:p>
  </w:footnote>
  <w:footnote w:type="continuationSeparator" w:id="0">
    <w:p w14:paraId="053B5A1E" w14:textId="77777777" w:rsidR="005D4EA6" w:rsidRDefault="005D4EA6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5E0"/>
    <w:multiLevelType w:val="hybridMultilevel"/>
    <w:tmpl w:val="102851F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0"/>
  </w:num>
  <w:num w:numId="5">
    <w:abstractNumId w:val="4"/>
  </w:num>
  <w:num w:numId="6">
    <w:abstractNumId w:val="36"/>
  </w:num>
  <w:num w:numId="7">
    <w:abstractNumId w:val="3"/>
  </w:num>
  <w:num w:numId="8">
    <w:abstractNumId w:val="34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29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3"/>
  </w:num>
  <w:num w:numId="20">
    <w:abstractNumId w:val="33"/>
  </w:num>
  <w:num w:numId="21">
    <w:abstractNumId w:val="18"/>
  </w:num>
  <w:num w:numId="22">
    <w:abstractNumId w:val="2"/>
  </w:num>
  <w:num w:numId="23">
    <w:abstractNumId w:val="31"/>
  </w:num>
  <w:num w:numId="24">
    <w:abstractNumId w:val="21"/>
  </w:num>
  <w:num w:numId="25">
    <w:abstractNumId w:val="7"/>
  </w:num>
  <w:num w:numId="26">
    <w:abstractNumId w:val="27"/>
  </w:num>
  <w:num w:numId="27">
    <w:abstractNumId w:val="12"/>
  </w:num>
  <w:num w:numId="28">
    <w:abstractNumId w:val="10"/>
  </w:num>
  <w:num w:numId="29">
    <w:abstractNumId w:val="11"/>
  </w:num>
  <w:num w:numId="30">
    <w:abstractNumId w:val="1"/>
  </w:num>
  <w:num w:numId="31">
    <w:abstractNumId w:val="35"/>
  </w:num>
  <w:num w:numId="32">
    <w:abstractNumId w:val="5"/>
  </w:num>
  <w:num w:numId="33">
    <w:abstractNumId w:val="13"/>
  </w:num>
  <w:num w:numId="34">
    <w:abstractNumId w:val="22"/>
  </w:num>
  <w:num w:numId="35">
    <w:abstractNumId w:val="19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C0C43"/>
    <w:rsid w:val="001E6EBB"/>
    <w:rsid w:val="001F5AC6"/>
    <w:rsid w:val="00262DF1"/>
    <w:rsid w:val="00266919"/>
    <w:rsid w:val="002B6483"/>
    <w:rsid w:val="002D73F0"/>
    <w:rsid w:val="002E0FA6"/>
    <w:rsid w:val="002F4347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956D9"/>
    <w:rsid w:val="005D418D"/>
    <w:rsid w:val="005D4EA6"/>
    <w:rsid w:val="00610C5A"/>
    <w:rsid w:val="00613B70"/>
    <w:rsid w:val="006608EA"/>
    <w:rsid w:val="007038BC"/>
    <w:rsid w:val="00737F4F"/>
    <w:rsid w:val="0075084E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50B63"/>
    <w:rsid w:val="00880C32"/>
    <w:rsid w:val="00885A7F"/>
    <w:rsid w:val="00885ACE"/>
    <w:rsid w:val="008C0D79"/>
    <w:rsid w:val="008C4784"/>
    <w:rsid w:val="0092381B"/>
    <w:rsid w:val="009914C0"/>
    <w:rsid w:val="009B214A"/>
    <w:rsid w:val="009E2463"/>
    <w:rsid w:val="00A053DB"/>
    <w:rsid w:val="00A36A1C"/>
    <w:rsid w:val="00A36D1A"/>
    <w:rsid w:val="00A41B93"/>
    <w:rsid w:val="00A53AA6"/>
    <w:rsid w:val="00A71202"/>
    <w:rsid w:val="00AE47ED"/>
    <w:rsid w:val="00AF53C3"/>
    <w:rsid w:val="00B14C17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C24912"/>
    <w:rsid w:val="00C46B2C"/>
    <w:rsid w:val="00C51099"/>
    <w:rsid w:val="00C93BAE"/>
    <w:rsid w:val="00CC0B2E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01D1"/>
    <w:rsid w:val="00E31719"/>
    <w:rsid w:val="00E362BC"/>
    <w:rsid w:val="00E44362"/>
    <w:rsid w:val="00E45865"/>
    <w:rsid w:val="00E6480D"/>
    <w:rsid w:val="00E812A8"/>
    <w:rsid w:val="00E95505"/>
    <w:rsid w:val="00EA0524"/>
    <w:rsid w:val="00EC08B7"/>
    <w:rsid w:val="00EE3F9D"/>
    <w:rsid w:val="00EE60A7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9F9F-09EA-4163-8F84-08813D69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51</cp:revision>
  <dcterms:created xsi:type="dcterms:W3CDTF">2021-07-23T20:32:00Z</dcterms:created>
  <dcterms:modified xsi:type="dcterms:W3CDTF">2023-06-25T20:18:00Z</dcterms:modified>
</cp:coreProperties>
</file>