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3BBA988" w:rsidR="00CF48D8" w:rsidRPr="00477270" w:rsidRDefault="00973DA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15. Eucharystia uczy mnie wdzięczności</w:t>
      </w:r>
    </w:p>
    <w:p w14:paraId="41E0D1D0" w14:textId="6ADD866C" w:rsidR="00CF48D8" w:rsidRPr="00C24912" w:rsidRDefault="00CF48D8" w:rsidP="00973DAB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973DAB" w:rsidRPr="00973DAB">
        <w:rPr>
          <w:rFonts w:ascii="Times New Roman" w:hAnsi="Times New Roman" w:cs="Times New Roman"/>
          <w:color w:val="000000"/>
          <w:sz w:val="24"/>
          <w:szCs w:val="23"/>
        </w:rPr>
        <w:t>Uświadomienie prawdy, że Eucharystia jest szczególną formą wdzięczności</w:t>
      </w:r>
      <w:r w:rsidR="00973DAB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973DAB" w:rsidRPr="00973DAB">
        <w:rPr>
          <w:rFonts w:ascii="Times New Roman" w:hAnsi="Times New Roman" w:cs="Times New Roman"/>
          <w:color w:val="000000"/>
          <w:sz w:val="24"/>
          <w:szCs w:val="23"/>
        </w:rPr>
        <w:t>Panu Bogu</w:t>
      </w:r>
      <w:r w:rsidR="00F41AC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7D7158EE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973DAB" w:rsidRPr="00973DAB">
        <w:rPr>
          <w:rFonts w:ascii="Times New Roman" w:hAnsi="Times New Roman" w:cs="Times New Roman"/>
          <w:sz w:val="24"/>
          <w:szCs w:val="28"/>
        </w:rPr>
        <w:t>Pismo Święte, podręcznik, karty pracy</w:t>
      </w:r>
      <w:r w:rsidR="00831DA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05E5979E" w:rsidR="00BD4B60" w:rsidRPr="00F41AC6" w:rsidRDefault="00402660" w:rsidP="00F41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F41AC6">
        <w:rPr>
          <w:rFonts w:ascii="Times New Roman" w:hAnsi="Times New Roman" w:cs="Times New Roman"/>
          <w:sz w:val="24"/>
          <w:szCs w:val="28"/>
        </w:rPr>
        <w:t>Modlitwa</w:t>
      </w:r>
      <w:r w:rsidR="00973DAB">
        <w:rPr>
          <w:rFonts w:ascii="Times New Roman" w:hAnsi="Times New Roman" w:cs="Times New Roman"/>
          <w:sz w:val="24"/>
          <w:szCs w:val="28"/>
        </w:rPr>
        <w:t xml:space="preserve"> dziękczynna: </w:t>
      </w:r>
      <w:r w:rsidR="00973DAB">
        <w:rPr>
          <w:rFonts w:ascii="Times New Roman" w:hAnsi="Times New Roman" w:cs="Times New Roman"/>
          <w:i/>
          <w:sz w:val="24"/>
          <w:szCs w:val="28"/>
        </w:rPr>
        <w:t>Chwała Ojcu</w:t>
      </w:r>
      <w:r w:rsidR="00973DAB">
        <w:rPr>
          <w:rFonts w:ascii="Times New Roman" w:hAnsi="Times New Roman" w:cs="Times New Roman"/>
          <w:sz w:val="24"/>
          <w:szCs w:val="28"/>
        </w:rPr>
        <w:t>.</w:t>
      </w:r>
    </w:p>
    <w:p w14:paraId="6C3578EA" w14:textId="3B20DDD8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>
        <w:rPr>
          <w:rFonts w:ascii="Times New Roman" w:hAnsi="Times New Roman" w:cs="Times New Roman"/>
          <w:sz w:val="24"/>
          <w:szCs w:val="28"/>
        </w:rPr>
        <w:t>.</w:t>
      </w:r>
    </w:p>
    <w:p w14:paraId="36556CB3" w14:textId="77777777" w:rsidR="00973DAB" w:rsidRDefault="00973DAB" w:rsidP="00973D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Pogadanka o wdzięczności. </w:t>
      </w:r>
    </w:p>
    <w:p w14:paraId="7B1180D1" w14:textId="2818D367" w:rsidR="000579CB" w:rsidRDefault="00973DAB" w:rsidP="00973D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proofErr w:type="spellStart"/>
      <w:r w:rsidRPr="00973DAB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Pr="00973DAB">
        <w:rPr>
          <w:rFonts w:ascii="Times New Roman" w:hAnsi="Times New Roman" w:cs="Times New Roman"/>
          <w:sz w:val="24"/>
          <w:szCs w:val="28"/>
        </w:rPr>
        <w:t xml:space="preserve"> 17,11-19</w:t>
      </w:r>
      <w:r>
        <w:rPr>
          <w:rFonts w:ascii="Times New Roman" w:hAnsi="Times New Roman" w:cs="Times New Roman"/>
          <w:sz w:val="24"/>
          <w:szCs w:val="28"/>
        </w:rPr>
        <w:t xml:space="preserve"> z pytaniami i komentarzem.</w:t>
      </w:r>
    </w:p>
    <w:p w14:paraId="5B72DD00" w14:textId="24A92598" w:rsidR="00973DAB" w:rsidRDefault="00973DAB" w:rsidP="00973D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Dziękczynienie a Eucharystia.</w:t>
      </w:r>
    </w:p>
    <w:p w14:paraId="0F61593D" w14:textId="70ADFFB9" w:rsidR="00973DAB" w:rsidRDefault="00973DAB" w:rsidP="00973D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KP.Zad.1: szyfr.</w:t>
      </w:r>
    </w:p>
    <w:p w14:paraId="5E384016" w14:textId="613B0CAD" w:rsidR="00973DAB" w:rsidRDefault="00973DAB" w:rsidP="00973D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KP.Zad.2: dziękczynienie w poszczególnych częściach Mszy Świętej.</w:t>
      </w:r>
    </w:p>
    <w:p w14:paraId="316222B0" w14:textId="00076B70" w:rsidR="00973DAB" w:rsidRPr="00831DA5" w:rsidRDefault="00973DAB" w:rsidP="00973DA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KP.Zad.3: poprawne zdania o przypowieści.</w:t>
      </w:r>
    </w:p>
    <w:p w14:paraId="61D43DBC" w14:textId="51B49423" w:rsidR="00973A59" w:rsidRDefault="00973A59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973DAB">
        <w:rPr>
          <w:rFonts w:ascii="Times New Roman" w:hAnsi="Times New Roman" w:cs="Times New Roman"/>
          <w:sz w:val="24"/>
          <w:szCs w:val="28"/>
        </w:rPr>
        <w:t>definicja widzięczności</w:t>
      </w:r>
      <w:bookmarkStart w:id="0" w:name="_GoBack"/>
      <w:bookmarkEnd w:id="0"/>
      <w:r w:rsidR="000579CB">
        <w:rPr>
          <w:rFonts w:ascii="Times New Roman" w:hAnsi="Times New Roman" w:cs="Times New Roman"/>
          <w:sz w:val="24"/>
          <w:szCs w:val="28"/>
        </w:rPr>
        <w:t>.</w:t>
      </w:r>
    </w:p>
    <w:p w14:paraId="71944DAC" w14:textId="5BF2742A" w:rsidR="00973DAB" w:rsidRPr="00973DAB" w:rsidRDefault="00FE353F" w:rsidP="00973DAB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Modlitwa</w:t>
      </w:r>
      <w:r w:rsidR="00973DAB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="00973DAB" w:rsidRPr="00973DAB">
        <w:rPr>
          <w:rFonts w:ascii="Times New Roman" w:hAnsi="Times New Roman" w:cs="Times New Roman"/>
          <w:sz w:val="24"/>
          <w:szCs w:val="28"/>
        </w:rPr>
        <w:t>Ps</w:t>
      </w:r>
      <w:proofErr w:type="spellEnd"/>
      <w:r w:rsidR="00973DAB" w:rsidRPr="00973DAB">
        <w:rPr>
          <w:rFonts w:ascii="Times New Roman" w:hAnsi="Times New Roman" w:cs="Times New Roman"/>
          <w:sz w:val="24"/>
          <w:szCs w:val="28"/>
        </w:rPr>
        <w:t xml:space="preserve"> 118,1</w:t>
      </w:r>
    </w:p>
    <w:p w14:paraId="0DE4A844" w14:textId="04DEC766" w:rsidR="002F5250" w:rsidRPr="00973DAB" w:rsidRDefault="00B712B1" w:rsidP="00973DAB">
      <w:pPr>
        <w:spacing w:before="24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6D301F8E" w14:textId="47C44453" w:rsidR="00973A59" w:rsidRPr="00973A59" w:rsidRDefault="00973DAB" w:rsidP="00395E2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Słowo „Eucharystia” pochodzi z języka greckiego i oznacza „dziękczynienie”. Uczestnicząc we Mszy Świętej, dziękujesz Panu Bogu. Stajesz się wtedy jak wdzięczny Samarytanin. Wdzięczność pozwala nam dostrzegać dobro, które nas spotyka, i przypomina o tym, że nie wszystko jest naszą zasługą</w:t>
      </w:r>
      <w:r w:rsidR="00395E2D" w:rsidRPr="00395E2D">
        <w:rPr>
          <w:rFonts w:ascii="Times New Roman" w:hAnsi="Times New Roman" w:cs="Times New Roman"/>
          <w:sz w:val="24"/>
          <w:szCs w:val="28"/>
        </w:rPr>
        <w:t>.</w:t>
      </w:r>
    </w:p>
    <w:sectPr w:rsidR="00973A59" w:rsidRPr="00973A5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9622F"/>
    <w:rsid w:val="007C2954"/>
    <w:rsid w:val="007F7E50"/>
    <w:rsid w:val="00827B17"/>
    <w:rsid w:val="00831DA5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36D1A"/>
    <w:rsid w:val="00A41B93"/>
    <w:rsid w:val="00AE1C7F"/>
    <w:rsid w:val="00B12F24"/>
    <w:rsid w:val="00B43566"/>
    <w:rsid w:val="00B712B1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41AC6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912CE-8EB8-4B53-94DC-B5FD2042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30</cp:revision>
  <dcterms:created xsi:type="dcterms:W3CDTF">2021-07-23T20:32:00Z</dcterms:created>
  <dcterms:modified xsi:type="dcterms:W3CDTF">2023-08-14T07:06:00Z</dcterms:modified>
</cp:coreProperties>
</file>