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5B785E9" w:rsidR="00CF48D8" w:rsidRPr="00477270" w:rsidRDefault="00F64D3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19. Świętowanie ważnych rocznic w Kościele</w:t>
      </w:r>
    </w:p>
    <w:p w14:paraId="41E0D1D0" w14:textId="267D87DA" w:rsidR="00CF48D8" w:rsidRPr="00C24912" w:rsidRDefault="00CF48D8" w:rsidP="00E275B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64D3C" w:rsidRPr="00F64D3C">
        <w:rPr>
          <w:rFonts w:ascii="Times New Roman" w:hAnsi="Times New Roman" w:cs="Times New Roman"/>
          <w:color w:val="000000"/>
          <w:sz w:val="24"/>
          <w:szCs w:val="23"/>
        </w:rPr>
        <w:t>Umocnienie więzi z Jez</w:t>
      </w:r>
      <w:r w:rsidR="00F64D3C">
        <w:rPr>
          <w:rFonts w:ascii="Times New Roman" w:hAnsi="Times New Roman" w:cs="Times New Roman"/>
          <w:color w:val="000000"/>
          <w:sz w:val="24"/>
          <w:szCs w:val="23"/>
        </w:rPr>
        <w:t>usem przyjmowanym w Eucharystii</w:t>
      </w:r>
      <w:r w:rsidR="00F41AC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53498C9D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F64D3C" w:rsidRPr="00F64D3C">
        <w:rPr>
          <w:rFonts w:ascii="Times New Roman" w:hAnsi="Times New Roman" w:cs="Times New Roman"/>
          <w:sz w:val="24"/>
          <w:szCs w:val="28"/>
        </w:rPr>
        <w:t>Pismo Święte, podręcznik,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A32712B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F64D3C">
        <w:rPr>
          <w:rFonts w:ascii="Times New Roman" w:hAnsi="Times New Roman" w:cs="Times New Roman"/>
          <w:sz w:val="24"/>
          <w:szCs w:val="28"/>
        </w:rPr>
        <w:t xml:space="preserve"> śpiewem </w:t>
      </w:r>
      <w:r w:rsidR="00F64D3C">
        <w:rPr>
          <w:rFonts w:ascii="Times New Roman" w:hAnsi="Times New Roman" w:cs="Times New Roman"/>
          <w:i/>
          <w:sz w:val="24"/>
          <w:szCs w:val="28"/>
        </w:rPr>
        <w:t>Już gościsz, Jezu, w sercu mym.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064E0CB3" w14:textId="54109511" w:rsidR="00853DF4" w:rsidRDefault="00F64D3C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Pogadanka o uroczystości przyjęcia I Komunii Świętej. KP.Zad.1.</w:t>
      </w:r>
    </w:p>
    <w:p w14:paraId="1B339F5E" w14:textId="3A921581" w:rsidR="00853DF4" w:rsidRDefault="00853DF4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Fragmenty Ewangelii z komentarzem: </w:t>
      </w:r>
      <w:proofErr w:type="spellStart"/>
      <w:r w:rsidRPr="00853DF4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853DF4">
        <w:rPr>
          <w:rFonts w:ascii="Times New Roman" w:hAnsi="Times New Roman" w:cs="Times New Roman"/>
          <w:sz w:val="24"/>
          <w:szCs w:val="28"/>
        </w:rPr>
        <w:t xml:space="preserve"> 2,41-42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53DF4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853DF4">
        <w:rPr>
          <w:rFonts w:ascii="Times New Roman" w:hAnsi="Times New Roman" w:cs="Times New Roman"/>
          <w:sz w:val="24"/>
          <w:szCs w:val="28"/>
        </w:rPr>
        <w:t xml:space="preserve"> 22,14-20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853DF4">
        <w:rPr>
          <w:rFonts w:ascii="Times New Roman" w:hAnsi="Times New Roman" w:cs="Times New Roman"/>
          <w:sz w:val="24"/>
          <w:szCs w:val="28"/>
        </w:rPr>
        <w:t>1 Kor 11,23-25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A160A32" w14:textId="0CE53158" w:rsidR="00853DF4" w:rsidRDefault="00853DF4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381EB3D1" w14:textId="2F540B05" w:rsidR="00853DF4" w:rsidRDefault="00853DF4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Rola świętowania w rodzinie i w Kościele.</w:t>
      </w:r>
    </w:p>
    <w:p w14:paraId="46379B81" w14:textId="54525E96" w:rsidR="00853DF4" w:rsidRDefault="00853DF4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0EFB28A1" w14:textId="5D047DB5" w:rsidR="00853DF4" w:rsidRPr="00853DF4" w:rsidRDefault="00853DF4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domowa: mail do uzupełnienia.</w:t>
      </w:r>
    </w:p>
    <w:p w14:paraId="71944DAC" w14:textId="6011549F" w:rsidR="00973DAB" w:rsidRPr="00973DAB" w:rsidRDefault="00FE353F" w:rsidP="00853DF4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E275BD">
        <w:rPr>
          <w:rFonts w:ascii="Times New Roman" w:hAnsi="Times New Roman" w:cs="Times New Roman"/>
          <w:sz w:val="24"/>
          <w:szCs w:val="28"/>
        </w:rPr>
        <w:t xml:space="preserve">: </w:t>
      </w:r>
      <w:r w:rsidR="00853DF4">
        <w:rPr>
          <w:rFonts w:ascii="Times New Roman" w:hAnsi="Times New Roman" w:cs="Times New Roman"/>
          <w:sz w:val="24"/>
          <w:szCs w:val="28"/>
        </w:rPr>
        <w:t>św. s. Faustyny</w:t>
      </w:r>
      <w:r w:rsidR="00853DF4" w:rsidRPr="00853DF4">
        <w:rPr>
          <w:rFonts w:ascii="Times New Roman" w:hAnsi="Times New Roman" w:cs="Times New Roman"/>
          <w:sz w:val="24"/>
          <w:szCs w:val="28"/>
        </w:rPr>
        <w:t xml:space="preserve">, </w:t>
      </w:r>
      <w:bookmarkStart w:id="0" w:name="_GoBack"/>
      <w:bookmarkEnd w:id="0"/>
      <w:r w:rsidR="00853DF4" w:rsidRPr="00853DF4">
        <w:rPr>
          <w:rFonts w:ascii="Times New Roman" w:hAnsi="Times New Roman" w:cs="Times New Roman"/>
          <w:i/>
          <w:sz w:val="24"/>
          <w:szCs w:val="28"/>
        </w:rPr>
        <w:t xml:space="preserve">Dzienniczek </w:t>
      </w:r>
      <w:r w:rsidR="00853DF4" w:rsidRPr="00853DF4">
        <w:rPr>
          <w:rFonts w:ascii="Times New Roman" w:hAnsi="Times New Roman" w:cs="Times New Roman"/>
          <w:sz w:val="24"/>
          <w:szCs w:val="28"/>
        </w:rPr>
        <w:t>1825-1826</w:t>
      </w:r>
      <w:r w:rsidR="00853DF4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973DAB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2A94C7CE" w14:textId="040E5DD0" w:rsidR="00173249" w:rsidRPr="00173249" w:rsidRDefault="00853DF4" w:rsidP="0017324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53DF4">
        <w:rPr>
          <w:rFonts w:ascii="Times New Roman" w:hAnsi="Times New Roman" w:cs="Times New Roman"/>
          <w:sz w:val="24"/>
          <w:szCs w:val="28"/>
        </w:rPr>
        <w:t>Wydarzenia, które są dla nas ważne, świętujemy i chcemy je upamiętniać poprzez obchodzenie ich rocznic. Obchodzenie rocznicy I Komunii Świętej pomaga nam w kształtowaniu dojrzałej wiary, uczy wdzięczności oraz sprzyja umacnianiu więzi z rodziną, kolegami i ze wspólnotą parafialną</w:t>
      </w:r>
      <w:r w:rsidR="00395E2D" w:rsidRPr="00395E2D">
        <w:rPr>
          <w:rFonts w:ascii="Times New Roman" w:hAnsi="Times New Roman" w:cs="Times New Roman"/>
          <w:sz w:val="24"/>
          <w:szCs w:val="28"/>
        </w:rPr>
        <w:t>.</w:t>
      </w:r>
    </w:p>
    <w:sectPr w:rsidR="00173249" w:rsidRPr="0017324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31DA5"/>
    <w:rsid w:val="00853DF4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48D8"/>
    <w:rsid w:val="00D6531B"/>
    <w:rsid w:val="00DA208F"/>
    <w:rsid w:val="00E02588"/>
    <w:rsid w:val="00E275BD"/>
    <w:rsid w:val="00E6480D"/>
    <w:rsid w:val="00EA0524"/>
    <w:rsid w:val="00EE3F9D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01C3-7C56-40A5-9288-77459BC6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34</cp:revision>
  <dcterms:created xsi:type="dcterms:W3CDTF">2021-07-23T20:32:00Z</dcterms:created>
  <dcterms:modified xsi:type="dcterms:W3CDTF">2023-08-14T10:59:00Z</dcterms:modified>
</cp:coreProperties>
</file>