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C58EF67" w:rsidR="00CF48D8" w:rsidRPr="00477270" w:rsidRDefault="00E3002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Przyjmuję dar Bożego miłosierdzia</w:t>
      </w:r>
    </w:p>
    <w:p w14:paraId="41E0D1D0" w14:textId="2482BD06" w:rsidR="00CF48D8" w:rsidRPr="00C24912" w:rsidRDefault="00CF48D8" w:rsidP="00E275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30027" w:rsidRPr="00E30027">
        <w:rPr>
          <w:rFonts w:ascii="Times New Roman" w:hAnsi="Times New Roman" w:cs="Times New Roman"/>
          <w:color w:val="000000"/>
          <w:sz w:val="24"/>
          <w:szCs w:val="23"/>
        </w:rPr>
        <w:t>Budzenie zau</w:t>
      </w:r>
      <w:r w:rsidR="00E30027">
        <w:rPr>
          <w:rFonts w:ascii="Times New Roman" w:hAnsi="Times New Roman" w:cs="Times New Roman"/>
          <w:color w:val="000000"/>
          <w:sz w:val="24"/>
          <w:szCs w:val="23"/>
        </w:rPr>
        <w:t>fania do Jezusa przebaczającego</w:t>
      </w:r>
      <w:r w:rsidR="00EF5021" w:rsidRPr="00EF5021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A97346C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30027" w:rsidRPr="00E30027">
        <w:rPr>
          <w:rFonts w:ascii="Times New Roman" w:hAnsi="Times New Roman" w:cs="Times New Roman"/>
          <w:sz w:val="24"/>
          <w:szCs w:val="28"/>
        </w:rPr>
        <w:t>Pismo Święte</w:t>
      </w:r>
      <w:r w:rsidR="00E30027">
        <w:rPr>
          <w:rFonts w:ascii="Times New Roman" w:hAnsi="Times New Roman" w:cs="Times New Roman"/>
          <w:sz w:val="24"/>
          <w:szCs w:val="28"/>
        </w:rPr>
        <w:t>, p</w:t>
      </w:r>
      <w:r w:rsidR="00F64D3C" w:rsidRPr="00F64D3C">
        <w:rPr>
          <w:rFonts w:ascii="Times New Roman" w:hAnsi="Times New Roman" w:cs="Times New Roman"/>
          <w:sz w:val="24"/>
          <w:szCs w:val="28"/>
        </w:rPr>
        <w:t>odręcznik,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22CCC87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544DDC">
        <w:rPr>
          <w:rFonts w:ascii="Times New Roman" w:hAnsi="Times New Roman" w:cs="Times New Roman"/>
          <w:sz w:val="24"/>
          <w:szCs w:val="28"/>
        </w:rPr>
        <w:t xml:space="preserve">: </w:t>
      </w:r>
      <w:r w:rsidR="00E30027">
        <w:rPr>
          <w:rFonts w:ascii="Times New Roman" w:hAnsi="Times New Roman" w:cs="Times New Roman"/>
          <w:i/>
          <w:sz w:val="24"/>
          <w:szCs w:val="28"/>
        </w:rPr>
        <w:t>Ojcze nasz</w:t>
      </w:r>
      <w:r w:rsidR="00E30027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173D5B76" w14:textId="111E1187" w:rsidR="00544DDC" w:rsidRDefault="00544DDC" w:rsidP="00E300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Pogadanka o </w:t>
      </w:r>
      <w:r w:rsidR="00E30027">
        <w:rPr>
          <w:rFonts w:ascii="Times New Roman" w:hAnsi="Times New Roman" w:cs="Times New Roman"/>
          <w:sz w:val="24"/>
          <w:szCs w:val="28"/>
        </w:rPr>
        <w:t>chorobach. Grzech jako choroba duszy.</w:t>
      </w:r>
    </w:p>
    <w:p w14:paraId="49932901" w14:textId="3F7D066C" w:rsidR="00E30027" w:rsidRDefault="00E30027" w:rsidP="00E300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Przypowieść o miłosiernym ojcu: </w:t>
      </w:r>
      <w:proofErr w:type="spellStart"/>
      <w:r w:rsidRPr="00E30027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E30027">
        <w:rPr>
          <w:rFonts w:ascii="Times New Roman" w:hAnsi="Times New Roman" w:cs="Times New Roman"/>
          <w:sz w:val="24"/>
          <w:szCs w:val="28"/>
        </w:rPr>
        <w:t xml:space="preserve"> 15,11-24</w:t>
      </w:r>
      <w:r>
        <w:rPr>
          <w:rFonts w:ascii="Times New Roman" w:hAnsi="Times New Roman" w:cs="Times New Roman"/>
          <w:sz w:val="24"/>
          <w:szCs w:val="28"/>
        </w:rPr>
        <w:t>. Pytania do tekstu i komentarz.</w:t>
      </w:r>
    </w:p>
    <w:p w14:paraId="40740F55" w14:textId="316E75F9" w:rsidR="00E30027" w:rsidRDefault="00E30027" w:rsidP="00E300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Dobrodziejstwo sakramentu pokuty i pojednania. KP.Zad.1.</w:t>
      </w:r>
    </w:p>
    <w:p w14:paraId="75B08EBF" w14:textId="01FC8ED6" w:rsidR="00E30027" w:rsidRPr="00544DDC" w:rsidRDefault="00E30027" w:rsidP="00E300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Przełożenie przypowieści na życie codzienne. KP.Zad.2.</w:t>
      </w:r>
    </w:p>
    <w:p w14:paraId="0EFB28A1" w14:textId="3C8D7B59" w:rsidR="00853DF4" w:rsidRP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E30027">
        <w:rPr>
          <w:rFonts w:ascii="Times New Roman" w:hAnsi="Times New Roman" w:cs="Times New Roman"/>
          <w:sz w:val="24"/>
          <w:szCs w:val="28"/>
        </w:rPr>
        <w:t>modlitwa dziękczynna.</w:t>
      </w:r>
    </w:p>
    <w:p w14:paraId="71944DAC" w14:textId="1D0DF664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620CCA">
        <w:rPr>
          <w:rFonts w:ascii="Times New Roman" w:hAnsi="Times New Roman" w:cs="Times New Roman"/>
          <w:sz w:val="24"/>
          <w:szCs w:val="28"/>
        </w:rPr>
        <w:t xml:space="preserve">: </w:t>
      </w:r>
      <w:r w:rsidR="00E30027">
        <w:rPr>
          <w:rFonts w:ascii="Times New Roman" w:hAnsi="Times New Roman" w:cs="Times New Roman"/>
          <w:i/>
          <w:sz w:val="24"/>
          <w:szCs w:val="28"/>
        </w:rPr>
        <w:t>Akt nadziei</w:t>
      </w:r>
      <w:r w:rsidR="00E30027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3FD92481" w:rsidR="00406A91" w:rsidRPr="00544DDC" w:rsidRDefault="00E30027" w:rsidP="00E30027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E30027">
        <w:rPr>
          <w:rFonts w:ascii="Times New Roman" w:hAnsi="Times New Roman" w:cs="Times New Roman"/>
          <w:sz w:val="24"/>
          <w:szCs w:val="28"/>
        </w:rPr>
        <w:t>Bóg jest Ojcem Miłosiernym. On kocha nas nawet wtedy, gdy oddalamy się od Niego, popełniając grzech. Zawsze czeka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30027">
        <w:rPr>
          <w:rFonts w:ascii="Times New Roman" w:hAnsi="Times New Roman" w:cs="Times New Roman"/>
          <w:sz w:val="24"/>
          <w:szCs w:val="28"/>
        </w:rPr>
        <w:t>nas, by pr</w:t>
      </w:r>
      <w:r>
        <w:rPr>
          <w:rFonts w:ascii="Times New Roman" w:hAnsi="Times New Roman" w:cs="Times New Roman"/>
          <w:sz w:val="24"/>
          <w:szCs w:val="28"/>
        </w:rPr>
        <w:t xml:space="preserve">zez sakrament pokuty </w:t>
      </w:r>
      <w:r w:rsidRPr="00E30027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30027">
        <w:rPr>
          <w:rFonts w:ascii="Times New Roman" w:hAnsi="Times New Roman" w:cs="Times New Roman"/>
          <w:sz w:val="24"/>
          <w:szCs w:val="28"/>
        </w:rPr>
        <w:t>pojednania przebaczyć nam grzechy i okazać nam swoje miłosierdzie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5102EF"/>
    <w:rsid w:val="00537DB4"/>
    <w:rsid w:val="00544DDC"/>
    <w:rsid w:val="00584D10"/>
    <w:rsid w:val="005B000E"/>
    <w:rsid w:val="00620CCA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30027"/>
    <w:rsid w:val="00E6480D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FBF3-0118-4C5B-8A00-D73C4900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40</cp:revision>
  <dcterms:created xsi:type="dcterms:W3CDTF">2021-07-23T20:32:00Z</dcterms:created>
  <dcterms:modified xsi:type="dcterms:W3CDTF">2023-08-14T11:19:00Z</dcterms:modified>
</cp:coreProperties>
</file>