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116DCFE" w:rsidR="00CF48D8" w:rsidRPr="00477270" w:rsidRDefault="0070411F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50. Poznaję Archaniołów</w:t>
      </w:r>
    </w:p>
    <w:p w14:paraId="2B122CB8" w14:textId="47119692" w:rsidR="00777549" w:rsidRDefault="00CF48D8" w:rsidP="00966EAC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0411F" w:rsidRPr="0070411F">
        <w:rPr>
          <w:rFonts w:ascii="Times New Roman" w:hAnsi="Times New Roman" w:cs="Times New Roman"/>
          <w:color w:val="000000"/>
          <w:sz w:val="24"/>
          <w:szCs w:val="23"/>
        </w:rPr>
        <w:t>Pogłębienie wiedzy dotyczącej Archaniołów</w:t>
      </w:r>
      <w:r w:rsidR="0070411F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E17DDF7" w:rsidR="00CF48D8" w:rsidRPr="007007B9" w:rsidRDefault="00CF48D8" w:rsidP="0077754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966EAC">
        <w:rPr>
          <w:rFonts w:ascii="Times New Roman" w:hAnsi="Times New Roman" w:cs="Times New Roman"/>
          <w:sz w:val="24"/>
          <w:szCs w:val="28"/>
        </w:rPr>
        <w:t>ismo Święte, 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777549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FE7DFA3" w14:textId="1E142D62" w:rsidR="00E563D0" w:rsidRPr="0070411F" w:rsidRDefault="00402660" w:rsidP="006831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</w:t>
      </w:r>
      <w:r w:rsidR="005C6B9A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70411F">
        <w:rPr>
          <w:rFonts w:ascii="Times New Roman" w:hAnsi="Times New Roman" w:cs="Times New Roman"/>
          <w:i/>
          <w:sz w:val="24"/>
          <w:szCs w:val="28"/>
        </w:rPr>
        <w:t>Aniele Boży</w:t>
      </w:r>
      <w:r w:rsidR="0070411F">
        <w:rPr>
          <w:rFonts w:ascii="Times New Roman" w:hAnsi="Times New Roman" w:cs="Times New Roman"/>
          <w:sz w:val="24"/>
          <w:szCs w:val="28"/>
        </w:rPr>
        <w:t>.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45D234E0" w14:textId="5592D527" w:rsidR="00966EAC" w:rsidRDefault="0070411F" w:rsidP="0070411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 to jest hierarchia? Cechy przywódcy.</w:t>
      </w:r>
    </w:p>
    <w:p w14:paraId="2D093714" w14:textId="0F64BB97" w:rsidR="0070411F" w:rsidRDefault="0070411F" w:rsidP="0070411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Zwiastowanie Zachariaszowi: </w:t>
      </w:r>
      <w:r w:rsidRPr="0070411F">
        <w:rPr>
          <w:rFonts w:ascii="Times New Roman" w:hAnsi="Times New Roman" w:cs="Times New Roman"/>
          <w:sz w:val="24"/>
          <w:szCs w:val="28"/>
        </w:rPr>
        <w:t>Łk 1,5-20</w:t>
      </w:r>
      <w:r>
        <w:rPr>
          <w:rFonts w:ascii="Times New Roman" w:hAnsi="Times New Roman" w:cs="Times New Roman"/>
          <w:sz w:val="24"/>
          <w:szCs w:val="28"/>
        </w:rPr>
        <w:t>. Pytania i komentarz.</w:t>
      </w:r>
    </w:p>
    <w:p w14:paraId="267D4522" w14:textId="20583175" w:rsidR="0070411F" w:rsidRDefault="0070411F" w:rsidP="0070411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Kim są Archaniołowie? Co o nich wiemy? KP.Zad.1.</w:t>
      </w:r>
    </w:p>
    <w:p w14:paraId="726E0CB9" w14:textId="38C6EB48" w:rsidR="0070411F" w:rsidRDefault="0070411F" w:rsidP="0070411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Liturgiczne wspomnienie Archaniołów.</w:t>
      </w:r>
    </w:p>
    <w:p w14:paraId="761C5A73" w14:textId="2257BB96" w:rsidR="0070411F" w:rsidRDefault="0070411F" w:rsidP="0070411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Zadania Archaniołów. KP.Zad.2.</w:t>
      </w:r>
    </w:p>
    <w:p w14:paraId="1AC42583" w14:textId="54B1881F" w:rsidR="0070411F" w:rsidRDefault="0070411F" w:rsidP="0070411F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katechety. KP.Zad.3.</w:t>
      </w:r>
    </w:p>
    <w:p w14:paraId="1D98224B" w14:textId="6B117A71" w:rsidR="00AA5232" w:rsidRPr="00E563D0" w:rsidRDefault="00AA5232" w:rsidP="00AA52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70411F">
        <w:rPr>
          <w:rFonts w:ascii="Times New Roman" w:hAnsi="Times New Roman" w:cs="Times New Roman"/>
          <w:sz w:val="24"/>
          <w:szCs w:val="28"/>
        </w:rPr>
        <w:t>ilustracja do przeczytanego fragmentu biblijnego.</w:t>
      </w:r>
    </w:p>
    <w:p w14:paraId="71944DAC" w14:textId="45216114" w:rsidR="00973DAB" w:rsidRPr="00973DAB" w:rsidRDefault="00A6680C" w:rsidP="00966EAC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70411F">
        <w:rPr>
          <w:rFonts w:ascii="Times New Roman" w:hAnsi="Times New Roman" w:cs="Times New Roman"/>
          <w:i/>
          <w:sz w:val="24"/>
          <w:szCs w:val="28"/>
        </w:rPr>
        <w:t>Święty Michale Archaniele</w:t>
      </w:r>
      <w:r w:rsidR="0070411F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2E7BA36A" w14:textId="033C887F" w:rsidR="00C265AB" w:rsidRPr="00777549" w:rsidRDefault="0070411F" w:rsidP="00777549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70411F">
        <w:rPr>
          <w:rFonts w:ascii="Times New Roman" w:hAnsi="Times New Roman" w:cs="Times New Roman"/>
          <w:sz w:val="24"/>
          <w:szCs w:val="28"/>
        </w:rPr>
        <w:t xml:space="preserve">W dniu 29 września obchodzimy liturgiczne wspomnienie Świętych Archaniołów: Michała, Gabriela i Rafała. Bóg powierzył im specjalną misję wobec ludzkości. Znaczenie ich imion połączone jest z </w:t>
      </w:r>
      <w:r>
        <w:rPr>
          <w:rFonts w:ascii="Times New Roman" w:hAnsi="Times New Roman" w:cs="Times New Roman"/>
          <w:sz w:val="24"/>
          <w:szCs w:val="28"/>
        </w:rPr>
        <w:t>zadaniami, jakie mają wypełniać</w:t>
      </w:r>
      <w:r w:rsidR="00C265AB" w:rsidRPr="00C265AB">
        <w:rPr>
          <w:rFonts w:ascii="Times New Roman" w:hAnsi="Times New Roman" w:cs="Times New Roman"/>
          <w:sz w:val="24"/>
          <w:szCs w:val="28"/>
        </w:rPr>
        <w:t>.</w:t>
      </w:r>
    </w:p>
    <w:sectPr w:rsidR="00C265AB" w:rsidRPr="0077754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49C78" w14:textId="77777777" w:rsidR="004F178A" w:rsidRDefault="004F178A" w:rsidP="00C265AB">
      <w:pPr>
        <w:spacing w:after="0" w:line="240" w:lineRule="auto"/>
      </w:pPr>
      <w:r>
        <w:separator/>
      </w:r>
    </w:p>
  </w:endnote>
  <w:endnote w:type="continuationSeparator" w:id="0">
    <w:p w14:paraId="4D794AD8" w14:textId="77777777" w:rsidR="004F178A" w:rsidRDefault="004F178A" w:rsidP="00C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0120E" w14:textId="77777777" w:rsidR="004F178A" w:rsidRDefault="004F178A" w:rsidP="00C265AB">
      <w:pPr>
        <w:spacing w:after="0" w:line="240" w:lineRule="auto"/>
      </w:pPr>
      <w:r>
        <w:separator/>
      </w:r>
    </w:p>
  </w:footnote>
  <w:footnote w:type="continuationSeparator" w:id="0">
    <w:p w14:paraId="6CA246D0" w14:textId="77777777" w:rsidR="004F178A" w:rsidRDefault="004F178A" w:rsidP="00C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37DA8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3A4F35"/>
    <w:rsid w:val="00402660"/>
    <w:rsid w:val="0040346D"/>
    <w:rsid w:val="00406A91"/>
    <w:rsid w:val="004619C9"/>
    <w:rsid w:val="00477270"/>
    <w:rsid w:val="004A6020"/>
    <w:rsid w:val="004F178A"/>
    <w:rsid w:val="005102EF"/>
    <w:rsid w:val="00537DB4"/>
    <w:rsid w:val="00544DDC"/>
    <w:rsid w:val="00563BF9"/>
    <w:rsid w:val="00584D10"/>
    <w:rsid w:val="005A1602"/>
    <w:rsid w:val="005B000E"/>
    <w:rsid w:val="005C6B9A"/>
    <w:rsid w:val="00620CCA"/>
    <w:rsid w:val="006241A6"/>
    <w:rsid w:val="006831BC"/>
    <w:rsid w:val="00687419"/>
    <w:rsid w:val="006D5F3F"/>
    <w:rsid w:val="007007B9"/>
    <w:rsid w:val="0070411F"/>
    <w:rsid w:val="00767FDA"/>
    <w:rsid w:val="00777549"/>
    <w:rsid w:val="00794C00"/>
    <w:rsid w:val="0079622F"/>
    <w:rsid w:val="007C295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66EAC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A5232"/>
    <w:rsid w:val="00AE1C7F"/>
    <w:rsid w:val="00B12F24"/>
    <w:rsid w:val="00B43566"/>
    <w:rsid w:val="00B712B1"/>
    <w:rsid w:val="00BB3F4D"/>
    <w:rsid w:val="00BC584D"/>
    <w:rsid w:val="00BD4B60"/>
    <w:rsid w:val="00C24912"/>
    <w:rsid w:val="00C265AB"/>
    <w:rsid w:val="00C51099"/>
    <w:rsid w:val="00C670B3"/>
    <w:rsid w:val="00CB3346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2F20"/>
    <w:rsid w:val="00E97D01"/>
    <w:rsid w:val="00EA0524"/>
    <w:rsid w:val="00ED46C4"/>
    <w:rsid w:val="00EE3F9D"/>
    <w:rsid w:val="00EF5021"/>
    <w:rsid w:val="00F000DC"/>
    <w:rsid w:val="00F41AC6"/>
    <w:rsid w:val="00F64D3C"/>
    <w:rsid w:val="00FB1C48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5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5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62E99-F16B-4B71-88A2-FE334660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67</cp:revision>
  <dcterms:created xsi:type="dcterms:W3CDTF">2021-07-23T20:32:00Z</dcterms:created>
  <dcterms:modified xsi:type="dcterms:W3CDTF">2023-08-16T12:19:00Z</dcterms:modified>
</cp:coreProperties>
</file>