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EDCD27" w:rsidR="00CF48D8" w:rsidRPr="00477270" w:rsidRDefault="00BB0CB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="00D25316"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="007B6C22">
        <w:rPr>
          <w:rFonts w:ascii="Times New Roman" w:hAnsi="Times New Roman" w:cs="Times New Roman"/>
          <w:b/>
          <w:bCs/>
          <w:sz w:val="24"/>
          <w:szCs w:val="28"/>
        </w:rPr>
        <w:t xml:space="preserve">. Z Jezusem przeżywam </w:t>
      </w:r>
      <w:r w:rsidR="00D25316">
        <w:rPr>
          <w:rFonts w:ascii="Times New Roman" w:hAnsi="Times New Roman" w:cs="Times New Roman"/>
          <w:b/>
          <w:bCs/>
          <w:sz w:val="24"/>
          <w:szCs w:val="28"/>
        </w:rPr>
        <w:t>Wielki Czwartek</w:t>
      </w:r>
    </w:p>
    <w:p w14:paraId="2B122CB8" w14:textId="39639EAA" w:rsidR="00777549" w:rsidRDefault="00CF48D8" w:rsidP="005413D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25316" w:rsidRPr="00D25316">
        <w:rPr>
          <w:rFonts w:ascii="Times New Roman" w:hAnsi="Times New Roman" w:cs="Times New Roman"/>
          <w:color w:val="000000"/>
          <w:sz w:val="24"/>
          <w:szCs w:val="23"/>
        </w:rPr>
        <w:t>Pogłębienie wiadomo</w:t>
      </w:r>
      <w:r w:rsidR="00D25316">
        <w:rPr>
          <w:rFonts w:ascii="Times New Roman" w:hAnsi="Times New Roman" w:cs="Times New Roman"/>
          <w:color w:val="000000"/>
          <w:sz w:val="24"/>
          <w:szCs w:val="23"/>
        </w:rPr>
        <w:t>ści na temat Wielkiego Czwartku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0B3D3227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B6C22">
        <w:rPr>
          <w:rFonts w:ascii="Times New Roman" w:hAnsi="Times New Roman" w:cs="Times New Roman"/>
          <w:sz w:val="24"/>
          <w:szCs w:val="28"/>
        </w:rPr>
        <w:t xml:space="preserve"> </w:t>
      </w:r>
      <w:r w:rsidR="00BB0CBC">
        <w:rPr>
          <w:rFonts w:ascii="Times New Roman" w:hAnsi="Times New Roman" w:cs="Times New Roman"/>
          <w:sz w:val="24"/>
          <w:szCs w:val="28"/>
        </w:rPr>
        <w:t xml:space="preserve">śpiewem </w:t>
      </w:r>
      <w:r w:rsidR="00D25316">
        <w:rPr>
          <w:rFonts w:ascii="Times New Roman" w:hAnsi="Times New Roman" w:cs="Times New Roman"/>
          <w:i/>
          <w:sz w:val="24"/>
          <w:szCs w:val="28"/>
        </w:rPr>
        <w:t>Pan Wieczernik przygotował</w:t>
      </w:r>
      <w:r w:rsidR="00D25316">
        <w:rPr>
          <w:rFonts w:ascii="Times New Roman" w:hAnsi="Times New Roman" w:cs="Times New Roman"/>
          <w:sz w:val="24"/>
          <w:szCs w:val="28"/>
        </w:rPr>
        <w:t>.</w:t>
      </w:r>
    </w:p>
    <w:p w14:paraId="22F43749" w14:textId="034BCC28" w:rsidR="00DA62EB" w:rsidRDefault="00D25316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9514B52" w14:textId="1791D00E" w:rsidR="00BB0CBC" w:rsidRDefault="00D25316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otrzymywaniu zaproszeń.</w:t>
      </w:r>
    </w:p>
    <w:p w14:paraId="0DE3CEFC" w14:textId="27DFB728" w:rsidR="00D25316" w:rsidRDefault="00D25316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Ustanowienie Eucharystii: </w:t>
      </w:r>
      <w:r w:rsidRPr="00D25316">
        <w:rPr>
          <w:rFonts w:ascii="Times New Roman" w:hAnsi="Times New Roman" w:cs="Times New Roman"/>
          <w:sz w:val="24"/>
          <w:szCs w:val="28"/>
        </w:rPr>
        <w:t>Mt 26,17-30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4C824236" w14:textId="4605E47A" w:rsidR="00D25316" w:rsidRDefault="00D25316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Jezus umywa nogi uczniom: </w:t>
      </w:r>
      <w:r w:rsidRPr="00D25316">
        <w:rPr>
          <w:rFonts w:ascii="Times New Roman" w:hAnsi="Times New Roman" w:cs="Times New Roman"/>
          <w:sz w:val="24"/>
          <w:szCs w:val="28"/>
        </w:rPr>
        <w:t>J 13,2-16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6B1AF81B" w14:textId="655E8045" w:rsidR="00D25316" w:rsidRDefault="00D25316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4857A4EA" w14:textId="10810A01" w:rsidR="00D25316" w:rsidRDefault="00D25316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Msza Wieczerzy Pańskiej – wykład katechety.</w:t>
      </w:r>
    </w:p>
    <w:p w14:paraId="5DB270D3" w14:textId="65B6895C" w:rsidR="00D25316" w:rsidRDefault="00D25316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KP.Zad.2.</w:t>
      </w:r>
    </w:p>
    <w:p w14:paraId="747DC54D" w14:textId="55A608F5" w:rsidR="00BB0CBC" w:rsidRPr="007F69C4" w:rsidRDefault="00BB0CBC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D25316">
        <w:rPr>
          <w:rFonts w:ascii="Times New Roman" w:hAnsi="Times New Roman" w:cs="Times New Roman"/>
          <w:sz w:val="24"/>
          <w:szCs w:val="28"/>
        </w:rPr>
        <w:t>uzupełnianka.</w:t>
      </w:r>
    </w:p>
    <w:p w14:paraId="71944DAC" w14:textId="235B5F33" w:rsidR="00973DAB" w:rsidRPr="00973DAB" w:rsidRDefault="00A6680C" w:rsidP="00BB0CBC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</w:t>
      </w:r>
      <w:r w:rsidR="00D25316">
        <w:rPr>
          <w:rFonts w:ascii="Times New Roman" w:hAnsi="Times New Roman" w:cs="Times New Roman"/>
          <w:sz w:val="24"/>
          <w:szCs w:val="28"/>
        </w:rPr>
        <w:t xml:space="preserve">śpiewem </w:t>
      </w:r>
      <w:r w:rsidR="00D25316">
        <w:rPr>
          <w:rFonts w:ascii="Times New Roman" w:hAnsi="Times New Roman" w:cs="Times New Roman"/>
          <w:i/>
          <w:sz w:val="24"/>
          <w:szCs w:val="28"/>
        </w:rPr>
        <w:t>Przykazanie nowe daję wam.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5B222720" w14:textId="660E8915" w:rsidR="007B6C22" w:rsidRPr="00BB0CBC" w:rsidRDefault="00D25316" w:rsidP="00BB0CB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25316">
        <w:rPr>
          <w:rFonts w:ascii="Times New Roman" w:hAnsi="Times New Roman" w:cs="Times New Roman"/>
          <w:sz w:val="24"/>
          <w:szCs w:val="28"/>
        </w:rPr>
        <w:t>W Wielki Czwartek Pan Jezus polecił Apostołom przygotować wieczerzę – uroczystą kolację. Na Ostatniej Wieczerzy Jezus ustanowił dwa sakramenty: Eucharystię i kapłaństwo. W każdej Mszy Świętej wspominamy to, co się wydarzyło na Ostatniej Wieczerzy</w:t>
      </w:r>
      <w:r w:rsidR="002571DC" w:rsidRPr="002571DC">
        <w:rPr>
          <w:rFonts w:ascii="Times New Roman" w:hAnsi="Times New Roman" w:cs="Times New Roman"/>
          <w:sz w:val="24"/>
          <w:szCs w:val="28"/>
        </w:rPr>
        <w:t>.</w:t>
      </w:r>
    </w:p>
    <w:sectPr w:rsidR="007B6C22" w:rsidRPr="00BB0C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C920" w14:textId="77777777" w:rsidR="002B6EBA" w:rsidRDefault="002B6EBA" w:rsidP="00C265AB">
      <w:pPr>
        <w:spacing w:after="0" w:line="240" w:lineRule="auto"/>
      </w:pPr>
      <w:r>
        <w:separator/>
      </w:r>
    </w:p>
  </w:endnote>
  <w:endnote w:type="continuationSeparator" w:id="0">
    <w:p w14:paraId="05ED69F1" w14:textId="77777777" w:rsidR="002B6EBA" w:rsidRDefault="002B6EBA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916E" w14:textId="77777777" w:rsidR="002B6EBA" w:rsidRDefault="002B6EBA" w:rsidP="00C265AB">
      <w:pPr>
        <w:spacing w:after="0" w:line="240" w:lineRule="auto"/>
      </w:pPr>
      <w:r>
        <w:separator/>
      </w:r>
    </w:p>
  </w:footnote>
  <w:footnote w:type="continuationSeparator" w:id="0">
    <w:p w14:paraId="4C59B524" w14:textId="77777777" w:rsidR="002B6EBA" w:rsidRDefault="002B6EBA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40051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B6EBA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13DA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B6C22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C07AA"/>
    <w:rsid w:val="00AE1C7F"/>
    <w:rsid w:val="00B12F24"/>
    <w:rsid w:val="00B43566"/>
    <w:rsid w:val="00B712B1"/>
    <w:rsid w:val="00BB0CBC"/>
    <w:rsid w:val="00BB3F4D"/>
    <w:rsid w:val="00BC584D"/>
    <w:rsid w:val="00BD4B60"/>
    <w:rsid w:val="00C127EF"/>
    <w:rsid w:val="00C24912"/>
    <w:rsid w:val="00C265AB"/>
    <w:rsid w:val="00C51099"/>
    <w:rsid w:val="00C670B3"/>
    <w:rsid w:val="00CB3346"/>
    <w:rsid w:val="00CF288E"/>
    <w:rsid w:val="00CF48D8"/>
    <w:rsid w:val="00D25316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D82-2F97-4467-8EAB-882283BD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75</cp:revision>
  <dcterms:created xsi:type="dcterms:W3CDTF">2021-07-23T20:32:00Z</dcterms:created>
  <dcterms:modified xsi:type="dcterms:W3CDTF">2023-08-16T13:18:00Z</dcterms:modified>
</cp:coreProperties>
</file>