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B6FA4F7" w:rsidR="00CF48D8" w:rsidRPr="00477270" w:rsidRDefault="00557A0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41. Bohaterowie czasów stalinowskich.</w:t>
      </w:r>
    </w:p>
    <w:p w14:paraId="41E0D1D0" w14:textId="4D295051" w:rsidR="00CF48D8" w:rsidRPr="00414FCB" w:rsidRDefault="00CF48D8" w:rsidP="00557A09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57A09" w:rsidRPr="00557A09">
        <w:rPr>
          <w:rFonts w:ascii="Times New Roman" w:hAnsi="Times New Roman" w:cs="Times New Roman"/>
          <w:bCs/>
          <w:sz w:val="24"/>
          <w:szCs w:val="28"/>
        </w:rPr>
        <w:t>Ukazanie postaw żołnierzy niezłomn</w:t>
      </w:r>
      <w:r w:rsidR="00557A09">
        <w:rPr>
          <w:rFonts w:ascii="Times New Roman" w:hAnsi="Times New Roman" w:cs="Times New Roman"/>
          <w:bCs/>
          <w:sz w:val="24"/>
          <w:szCs w:val="28"/>
        </w:rPr>
        <w:t>ych jako wzoru wierności Bogu i </w:t>
      </w:r>
      <w:r w:rsidR="00557A09" w:rsidRPr="00557A09">
        <w:rPr>
          <w:rFonts w:ascii="Times New Roman" w:hAnsi="Times New Roman" w:cs="Times New Roman"/>
          <w:bCs/>
          <w:sz w:val="24"/>
          <w:szCs w:val="28"/>
        </w:rPr>
        <w:t>życiowym ideałom.</w:t>
      </w:r>
      <w:r w:rsidR="00557A0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57A09" w:rsidRPr="00557A09">
        <w:rPr>
          <w:rFonts w:ascii="Times New Roman" w:hAnsi="Times New Roman" w:cs="Times New Roman"/>
          <w:bCs/>
          <w:sz w:val="24"/>
          <w:szCs w:val="28"/>
        </w:rPr>
        <w:t>Zachęta do podejmowania pracy nad kształtowaniem szlachetnej postawy życiowej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18159DB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57A09" w:rsidRPr="00557A09">
        <w:rPr>
          <w:rFonts w:ascii="Times New Roman" w:hAnsi="Times New Roman" w:cs="Times New Roman"/>
          <w:sz w:val="24"/>
          <w:szCs w:val="28"/>
        </w:rPr>
        <w:t>Pismo Święte, podręcznik ucznia, karty pracy, kartki z tekstem i pytaniami do pracy w grupach, projektor, komputer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28796B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557A09">
        <w:rPr>
          <w:rFonts w:ascii="Times New Roman" w:hAnsi="Times New Roman" w:cs="Times New Roman"/>
          <w:i/>
          <w:sz w:val="24"/>
          <w:szCs w:val="28"/>
        </w:rPr>
        <w:t>Ojcze nasz</w:t>
      </w:r>
      <w:r w:rsidR="006B35ED">
        <w:rPr>
          <w:rFonts w:ascii="Times New Roman" w:hAnsi="Times New Roman" w:cs="Times New Roman"/>
          <w:i/>
          <w:sz w:val="24"/>
          <w:szCs w:val="28"/>
        </w:rPr>
        <w:t>…</w:t>
      </w:r>
    </w:p>
    <w:p w14:paraId="38AC105B" w14:textId="78D44687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</w:t>
      </w:r>
      <w:r w:rsidR="00557A09">
        <w:rPr>
          <w:rFonts w:ascii="Times New Roman" w:hAnsi="Times New Roman" w:cs="Times New Roman"/>
          <w:sz w:val="24"/>
          <w:szCs w:val="28"/>
        </w:rPr>
        <w:t>3-4</w:t>
      </w:r>
      <w:r w:rsidR="006B35ED">
        <w:rPr>
          <w:rFonts w:ascii="Times New Roman" w:hAnsi="Times New Roman" w:cs="Times New Roman"/>
          <w:sz w:val="24"/>
          <w:szCs w:val="28"/>
        </w:rPr>
        <w:t xml:space="preserve"> s.</w:t>
      </w:r>
      <w:r w:rsidR="00557A09">
        <w:rPr>
          <w:rFonts w:ascii="Times New Roman" w:hAnsi="Times New Roman" w:cs="Times New Roman"/>
          <w:sz w:val="24"/>
          <w:szCs w:val="28"/>
        </w:rPr>
        <w:t>101-102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308EE89D" w:rsidR="00552340" w:rsidRDefault="00CC7694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</w:t>
      </w:r>
      <w:r w:rsidR="00557A09">
        <w:rPr>
          <w:rFonts w:ascii="Times New Roman" w:hAnsi="Times New Roman" w:cs="Times New Roman"/>
          <w:sz w:val="24"/>
          <w:szCs w:val="28"/>
        </w:rPr>
        <w:t>iat, w którym żyję” PU s.211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</w:t>
      </w:r>
      <w:r w:rsidR="00557A09">
        <w:rPr>
          <w:rFonts w:ascii="Times New Roman" w:hAnsi="Times New Roman" w:cs="Times New Roman"/>
          <w:sz w:val="24"/>
          <w:szCs w:val="28"/>
        </w:rPr>
        <w:t xml:space="preserve">Kim byli Żołnierze Niezłomni? </w:t>
      </w:r>
      <w:r w:rsidR="006B35ED">
        <w:rPr>
          <w:rFonts w:ascii="Times New Roman" w:hAnsi="Times New Roman" w:cs="Times New Roman"/>
          <w:sz w:val="24"/>
          <w:szCs w:val="28"/>
        </w:rPr>
        <w:t>Podanie tematu.</w:t>
      </w:r>
    </w:p>
    <w:p w14:paraId="3374FF45" w14:textId="05587052" w:rsidR="004D3474" w:rsidRPr="00557A09" w:rsidRDefault="00557A09" w:rsidP="00557A09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557A09">
        <w:rPr>
          <w:rFonts w:ascii="Times New Roman" w:hAnsi="Times New Roman" w:cs="Times New Roman"/>
          <w:sz w:val="24"/>
          <w:szCs w:val="28"/>
        </w:rPr>
        <w:t xml:space="preserve">Sdz 4,1-10.12-16.23-24 </w:t>
      </w:r>
      <w:r w:rsidR="00D33C18" w:rsidRPr="00557A09">
        <w:rPr>
          <w:rFonts w:ascii="Times New Roman" w:hAnsi="Times New Roman" w:cs="Times New Roman"/>
          <w:sz w:val="24"/>
          <w:szCs w:val="28"/>
        </w:rPr>
        <w:t>(PU s.</w:t>
      </w:r>
      <w:r w:rsidR="006B35ED" w:rsidRPr="00557A09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12)</w:t>
      </w:r>
      <w:r w:rsidR="004D3474" w:rsidRPr="00557A0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Pytania do tekstu</w:t>
      </w:r>
      <w:r w:rsidR="00CC7694" w:rsidRPr="00557A09">
        <w:rPr>
          <w:rFonts w:ascii="Times New Roman" w:hAnsi="Times New Roman" w:cs="Times New Roman"/>
          <w:sz w:val="24"/>
          <w:szCs w:val="28"/>
        </w:rPr>
        <w:t>.</w:t>
      </w:r>
    </w:p>
    <w:p w14:paraId="1A8D9125" w14:textId="15EC1599" w:rsidR="00D33C18" w:rsidRDefault="00557A09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Wykład katechety.</w:t>
      </w:r>
    </w:p>
    <w:p w14:paraId="1D053E17" w14:textId="3CF9D221" w:rsidR="00557A09" w:rsidRDefault="00557A09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– teksty PU s. 213-216.</w:t>
      </w:r>
    </w:p>
    <w:p w14:paraId="136552A6" w14:textId="50FB6467" w:rsidR="00557A09" w:rsidRDefault="00557A09" w:rsidP="00557A09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 </w:t>
      </w:r>
      <w:r w:rsidRPr="00557A09">
        <w:rPr>
          <w:rFonts w:ascii="Times New Roman" w:hAnsi="Times New Roman" w:cs="Times New Roman"/>
          <w:i/>
          <w:sz w:val="24"/>
          <w:szCs w:val="28"/>
        </w:rPr>
        <w:t>Generał Nil – wyjście na śmierć</w:t>
      </w:r>
      <w:r w:rsidRPr="00557A09">
        <w:rPr>
          <w:rFonts w:ascii="Times New Roman" w:hAnsi="Times New Roman" w:cs="Times New Roman"/>
          <w:sz w:val="24"/>
          <w:szCs w:val="28"/>
        </w:rPr>
        <w:t>, https://www.youtube.com/watch?v=2La- tY4FO_24</w:t>
      </w:r>
    </w:p>
    <w:p w14:paraId="758468B5" w14:textId="41FE0A55" w:rsidR="00D33C18" w:rsidRDefault="00557A09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s.103</w:t>
      </w:r>
      <w:r w:rsidR="00CC7694">
        <w:rPr>
          <w:rFonts w:ascii="Times New Roman" w:hAnsi="Times New Roman" w:cs="Times New Roman"/>
          <w:sz w:val="24"/>
          <w:szCs w:val="28"/>
        </w:rPr>
        <w:t>.</w:t>
      </w:r>
    </w:p>
    <w:p w14:paraId="40FD0192" w14:textId="77777777" w:rsidR="00CC7694" w:rsidRDefault="00CC7694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kontrolne: </w:t>
      </w:r>
    </w:p>
    <w:p w14:paraId="1C8497E6" w14:textId="77777777" w:rsidR="00557A09" w:rsidRPr="00557A09" w:rsidRDefault="00557A09" w:rsidP="00557A09">
      <w:pPr>
        <w:pStyle w:val="Akapitzlist"/>
        <w:numPr>
          <w:ilvl w:val="0"/>
          <w:numId w:val="18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57A09">
        <w:rPr>
          <w:rFonts w:ascii="Times New Roman" w:hAnsi="Times New Roman" w:cs="Times New Roman"/>
          <w:sz w:val="24"/>
          <w:szCs w:val="28"/>
        </w:rPr>
        <w:t>Co było jednym z największych osiągnięć II Rzeczypospolitej?</w:t>
      </w:r>
    </w:p>
    <w:p w14:paraId="25C407D5" w14:textId="0F99C087" w:rsidR="00557A09" w:rsidRPr="00557A09" w:rsidRDefault="00557A09" w:rsidP="00557A09">
      <w:pPr>
        <w:pStyle w:val="Akapitzlist"/>
        <w:numPr>
          <w:ilvl w:val="0"/>
          <w:numId w:val="18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57A09">
        <w:rPr>
          <w:rFonts w:ascii="Times New Roman" w:hAnsi="Times New Roman" w:cs="Times New Roman"/>
          <w:sz w:val="24"/>
          <w:szCs w:val="28"/>
        </w:rPr>
        <w:t>Kim by</w:t>
      </w:r>
      <w:bookmarkStart w:id="0" w:name="_GoBack"/>
      <w:bookmarkEnd w:id="0"/>
      <w:r w:rsidRPr="00557A09">
        <w:rPr>
          <w:rFonts w:ascii="Times New Roman" w:hAnsi="Times New Roman" w:cs="Times New Roman"/>
          <w:sz w:val="24"/>
          <w:szCs w:val="28"/>
        </w:rPr>
        <w:t>li żołnierze wyklęci i czym się odznaczali?</w:t>
      </w:r>
    </w:p>
    <w:p w14:paraId="6C6D2F79" w14:textId="5A2B29C6" w:rsidR="00557A09" w:rsidRPr="00557A09" w:rsidRDefault="00557A09" w:rsidP="00557A09">
      <w:pPr>
        <w:pStyle w:val="Akapitzlist"/>
        <w:numPr>
          <w:ilvl w:val="0"/>
          <w:numId w:val="18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57A09">
        <w:rPr>
          <w:rFonts w:ascii="Times New Roman" w:hAnsi="Times New Roman" w:cs="Times New Roman"/>
          <w:sz w:val="24"/>
          <w:szCs w:val="28"/>
        </w:rPr>
        <w:t>Jakich znasz żołnierzy niezłomnych?</w:t>
      </w:r>
    </w:p>
    <w:p w14:paraId="5F771EB2" w14:textId="0BF29D2E" w:rsidR="00557A09" w:rsidRDefault="00557A09" w:rsidP="00557A09">
      <w:pPr>
        <w:pStyle w:val="Akapitzlist"/>
        <w:numPr>
          <w:ilvl w:val="0"/>
          <w:numId w:val="18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57A09">
        <w:rPr>
          <w:rFonts w:ascii="Times New Roman" w:hAnsi="Times New Roman" w:cs="Times New Roman"/>
          <w:sz w:val="24"/>
          <w:szCs w:val="28"/>
        </w:rPr>
        <w:t>W jaki sposób można ich dzisiaj naśladować?</w:t>
      </w:r>
    </w:p>
    <w:p w14:paraId="4A9A027D" w14:textId="4AC574F6" w:rsidR="001B16C8" w:rsidRPr="00A03BC4" w:rsidRDefault="00152E6C" w:rsidP="00557A09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557A09">
        <w:rPr>
          <w:rFonts w:ascii="Times New Roman" w:hAnsi="Times New Roman" w:cs="Times New Roman"/>
          <w:sz w:val="24"/>
          <w:szCs w:val="28"/>
        </w:rPr>
        <w:t>KP.Zad.2</w:t>
      </w:r>
      <w:r w:rsidR="004D3474">
        <w:rPr>
          <w:rFonts w:ascii="Times New Roman" w:hAnsi="Times New Roman" w:cs="Times New Roman"/>
          <w:sz w:val="24"/>
          <w:szCs w:val="28"/>
        </w:rPr>
        <w:t xml:space="preserve"> s.</w:t>
      </w:r>
      <w:r w:rsidR="00557A09">
        <w:rPr>
          <w:rFonts w:ascii="Times New Roman" w:hAnsi="Times New Roman" w:cs="Times New Roman"/>
          <w:sz w:val="24"/>
          <w:szCs w:val="28"/>
        </w:rPr>
        <w:t>104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3CCA1336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D33C18">
        <w:rPr>
          <w:rFonts w:ascii="Times New Roman" w:hAnsi="Times New Roman" w:cs="Times New Roman"/>
          <w:sz w:val="24"/>
          <w:szCs w:val="28"/>
        </w:rPr>
        <w:t xml:space="preserve"> s.2</w:t>
      </w:r>
      <w:r w:rsidR="00557A09">
        <w:rPr>
          <w:rFonts w:ascii="Times New Roman" w:hAnsi="Times New Roman" w:cs="Times New Roman"/>
          <w:sz w:val="24"/>
          <w:szCs w:val="28"/>
        </w:rPr>
        <w:t>17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2AF77BAD" w:rsidR="004D3474" w:rsidRPr="004D3474" w:rsidRDefault="00557A09" w:rsidP="00557A09">
      <w:pPr>
        <w:pStyle w:val="Tekstpodstawowy"/>
        <w:spacing w:before="57"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557A09">
        <w:rPr>
          <w:color w:val="231F20"/>
          <w:spacing w:val="-2"/>
        </w:rPr>
        <w:t>Żołnierze wyklęci byli polskimi patriotami, którzy po zakończeniu II wojny światowej nie godzili się na podporządkowanie kraju Związkowi Radzieckiemu</w:t>
      </w:r>
      <w:r>
        <w:rPr>
          <w:color w:val="231F20"/>
          <w:spacing w:val="-2"/>
        </w:rPr>
        <w:t>. Z tego powodu nie złożyli bro</w:t>
      </w:r>
      <w:r w:rsidRPr="00557A09">
        <w:rPr>
          <w:color w:val="231F20"/>
          <w:spacing w:val="-2"/>
        </w:rPr>
        <w:t>ni oczekując na nowy konflikt pomiędzy krajami Zachodu a Sowietami. Po 1945 r. przez podziemne oddziały niepodległościowe przeszło od 120 do 180 tysięcy żołnierzy. Ostatnim żołnierzem niezłomnym był Józef Franczak</w:t>
      </w:r>
      <w:r>
        <w:rPr>
          <w:color w:val="231F20"/>
          <w:spacing w:val="-2"/>
        </w:rPr>
        <w:t xml:space="preserve"> </w:t>
      </w:r>
      <w:r w:rsidRPr="00557A09">
        <w:rPr>
          <w:color w:val="231F20"/>
          <w:spacing w:val="-2"/>
        </w:rPr>
        <w:t>„Lalek”, którego władze komunistyczne zamordowały w 1963 r. – osiemnaście lat po wojnie. Narodowy Dzień Pamięci Żołnierzy Wyklętych obchodzimy 1 marca</w:t>
      </w:r>
      <w:r w:rsidR="00D33C18"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046A"/>
    <w:multiLevelType w:val="hybridMultilevel"/>
    <w:tmpl w:val="FCA01E4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11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2931C1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57A09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0DAD-B61F-4641-8B4C-6C3CBFF3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60</cp:revision>
  <dcterms:created xsi:type="dcterms:W3CDTF">2021-07-23T20:32:00Z</dcterms:created>
  <dcterms:modified xsi:type="dcterms:W3CDTF">2024-03-22T11:43:00Z</dcterms:modified>
</cp:coreProperties>
</file>