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BFA5D10" w:rsidR="00CF48D8" w:rsidRPr="00477270" w:rsidRDefault="00F4165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20. Odwaga wyznawania wiary</w:t>
      </w:r>
    </w:p>
    <w:p w14:paraId="41E0D1D0" w14:textId="4B9E2FD5" w:rsidR="00CF48D8" w:rsidRPr="00C24912" w:rsidRDefault="00CF48D8" w:rsidP="009108F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41651" w:rsidRPr="00F41651">
        <w:rPr>
          <w:rFonts w:ascii="Times New Roman" w:hAnsi="Times New Roman" w:cs="Times New Roman"/>
          <w:bCs/>
          <w:sz w:val="24"/>
          <w:szCs w:val="28"/>
        </w:rPr>
        <w:t>Ukazanie, że Duch Święty przez sakrament bierzmowania wzywa i uzdalnia do odważnego życia wiarą oraz świadczenia o niej</w:t>
      </w:r>
      <w:r w:rsidR="0009773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99277E5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41651" w:rsidRPr="00F41651">
        <w:rPr>
          <w:rFonts w:ascii="Times New Roman" w:hAnsi="Times New Roman" w:cs="Times New Roman"/>
          <w:sz w:val="24"/>
          <w:szCs w:val="28"/>
        </w:rPr>
        <w:t>Pismo Święte, podręcznik ucznia, karty pracy, projektor multimedialny, propozycje multimedialne, zeszyty, kartki papieru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8B62E6C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097738">
        <w:rPr>
          <w:rFonts w:ascii="Times New Roman" w:hAnsi="Times New Roman" w:cs="Times New Roman"/>
          <w:i/>
          <w:sz w:val="24"/>
          <w:szCs w:val="28"/>
        </w:rPr>
        <w:t xml:space="preserve">Duchu </w:t>
      </w:r>
      <w:r w:rsidR="00F41651">
        <w:rPr>
          <w:rFonts w:ascii="Times New Roman" w:hAnsi="Times New Roman" w:cs="Times New Roman"/>
          <w:i/>
          <w:sz w:val="24"/>
          <w:szCs w:val="28"/>
        </w:rPr>
        <w:t>Święty, który oświecasz…</w:t>
      </w:r>
    </w:p>
    <w:p w14:paraId="75969C47" w14:textId="07DBE82A" w:rsidR="00A97987" w:rsidRDefault="00D31F5A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A069DF">
        <w:rPr>
          <w:rFonts w:ascii="Times New Roman" w:hAnsi="Times New Roman" w:cs="Times New Roman"/>
          <w:sz w:val="24"/>
          <w:szCs w:val="28"/>
        </w:rPr>
        <w:t xml:space="preserve"> i pracy domowej:</w:t>
      </w:r>
      <w:r w:rsidR="00097738">
        <w:rPr>
          <w:rFonts w:ascii="Times New Roman" w:hAnsi="Times New Roman" w:cs="Times New Roman"/>
          <w:sz w:val="24"/>
          <w:szCs w:val="28"/>
        </w:rPr>
        <w:t xml:space="preserve"> </w:t>
      </w:r>
      <w:r w:rsidR="00F41651">
        <w:rPr>
          <w:rFonts w:ascii="Times New Roman" w:hAnsi="Times New Roman" w:cs="Times New Roman"/>
          <w:sz w:val="24"/>
          <w:szCs w:val="28"/>
        </w:rPr>
        <w:t>4 punkty przygotowania do bierzmowania</w:t>
      </w:r>
      <w:r w:rsidR="009108F0">
        <w:rPr>
          <w:rFonts w:ascii="Times New Roman" w:hAnsi="Times New Roman" w:cs="Times New Roman"/>
          <w:sz w:val="24"/>
          <w:szCs w:val="28"/>
        </w:rPr>
        <w:t>.</w:t>
      </w:r>
    </w:p>
    <w:p w14:paraId="1FC75293" w14:textId="19289CBA" w:rsidR="00A069DF" w:rsidRDefault="00F41651" w:rsidP="00F4165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„Świat, w którym żyję” PU s.101-102 lub film </w:t>
      </w:r>
      <w:r w:rsidRPr="00F41651">
        <w:rPr>
          <w:rFonts w:ascii="Times New Roman" w:hAnsi="Times New Roman" w:cs="Times New Roman"/>
          <w:i/>
          <w:sz w:val="24"/>
          <w:szCs w:val="28"/>
        </w:rPr>
        <w:t xml:space="preserve">Przemysław Babiarz propaguje brelok z krzyżem, </w:t>
      </w:r>
      <w:hyperlink r:id="rId6" w:history="1">
        <w:r w:rsidRPr="00630A8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https://www.youtube.com/watch?v=5KRNldhg7KA&amp;ab_channel=PiotrSkar-gaTV</w:t>
        </w:r>
      </w:hyperlink>
      <w:r w:rsidR="00097738">
        <w:rPr>
          <w:rFonts w:ascii="Times New Roman" w:hAnsi="Times New Roman" w:cs="Times New Roman"/>
          <w:sz w:val="24"/>
          <w:szCs w:val="28"/>
        </w:rPr>
        <w:t>. Pytania do t</w:t>
      </w:r>
      <w:r>
        <w:rPr>
          <w:rFonts w:ascii="Times New Roman" w:hAnsi="Times New Roman" w:cs="Times New Roman"/>
          <w:sz w:val="24"/>
          <w:szCs w:val="28"/>
        </w:rPr>
        <w:t xml:space="preserve">reści </w:t>
      </w:r>
      <w:r w:rsidR="009108F0">
        <w:rPr>
          <w:rFonts w:ascii="Times New Roman" w:hAnsi="Times New Roman" w:cs="Times New Roman"/>
          <w:sz w:val="24"/>
          <w:szCs w:val="28"/>
        </w:rPr>
        <w:t>i w</w:t>
      </w:r>
      <w:r w:rsidR="00097738">
        <w:rPr>
          <w:rFonts w:ascii="Times New Roman" w:hAnsi="Times New Roman" w:cs="Times New Roman"/>
          <w:sz w:val="24"/>
          <w:szCs w:val="28"/>
        </w:rPr>
        <w:t>prowadzenie tematu lekcji.</w:t>
      </w:r>
    </w:p>
    <w:p w14:paraId="4226C41A" w14:textId="2E8A2536" w:rsidR="009108F0" w:rsidRDefault="00F41651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KP.Zad.1. s.55. Dlaczego ludzie wstydzą się swojej wiary?</w:t>
      </w:r>
    </w:p>
    <w:p w14:paraId="04C25546" w14:textId="61DD1A47" w:rsidR="00F41651" w:rsidRDefault="00F41651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Zesłanie Ducha Świętego – tekst biblijny (PU s.102-103). Zadanie do tekstu: KP.Zad.2. s. 55-56.</w:t>
      </w:r>
    </w:p>
    <w:p w14:paraId="7A460F19" w14:textId="0DC07424" w:rsidR="00F41651" w:rsidRDefault="00F41651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 obrzędu bierzm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owania (PU s.103) w analogii do modlitwy Apostołów.</w:t>
      </w:r>
    </w:p>
    <w:p w14:paraId="7AF16FF3" w14:textId="40063873" w:rsidR="00F41651" w:rsidRDefault="00F41651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grupach: teksty papieskie (PU s. 103-105).</w:t>
      </w:r>
    </w:p>
    <w:p w14:paraId="49B067D9" w14:textId="41596F5C" w:rsidR="00F41651" w:rsidRDefault="00F41651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„Zastosuj” PU s.106.</w:t>
      </w:r>
    </w:p>
    <w:p w14:paraId="1F11EE2C" w14:textId="2B923A17" w:rsidR="00F41651" w:rsidRPr="00097738" w:rsidRDefault="00F41651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Refleksja: co jest moją „kanapą”? Jak mogę świadczyć rówieśnikom o wierze?</w:t>
      </w:r>
    </w:p>
    <w:p w14:paraId="663197C0" w14:textId="364A9DF2" w:rsidR="001B2C25" w:rsidRDefault="0068707E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</w:t>
      </w:r>
      <w:r w:rsidR="00097738">
        <w:rPr>
          <w:rFonts w:ascii="Times New Roman" w:hAnsi="Times New Roman" w:cs="Times New Roman"/>
          <w:sz w:val="24"/>
          <w:szCs w:val="28"/>
        </w:rPr>
        <w:t>rolne.</w:t>
      </w:r>
    </w:p>
    <w:p w14:paraId="4A9A027D" w14:textId="32F8CC40" w:rsidR="001B16C8" w:rsidRPr="009108F0" w:rsidRDefault="00152E6C" w:rsidP="00F4165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9108F0">
        <w:rPr>
          <w:rFonts w:ascii="Times New Roman" w:hAnsi="Times New Roman" w:cs="Times New Roman"/>
          <w:sz w:val="24"/>
          <w:szCs w:val="28"/>
        </w:rPr>
        <w:t>P</w:t>
      </w:r>
      <w:r w:rsidR="009108F0" w:rsidRPr="009108F0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F41651" w:rsidRPr="00F41651">
        <w:rPr>
          <w:rFonts w:ascii="Times New Roman" w:hAnsi="Times New Roman" w:cs="Times New Roman"/>
          <w:sz w:val="24"/>
          <w:szCs w:val="28"/>
        </w:rPr>
        <w:t>Pomyśl i napisz trzy możliwości świadczenia o wierze wobec rówieśnikó</w:t>
      </w:r>
      <w:r w:rsidR="00F41651">
        <w:rPr>
          <w:rFonts w:ascii="Times New Roman" w:hAnsi="Times New Roman" w:cs="Times New Roman"/>
          <w:sz w:val="24"/>
          <w:szCs w:val="28"/>
        </w:rPr>
        <w:t>w.</w:t>
      </w:r>
    </w:p>
    <w:p w14:paraId="41389616" w14:textId="236D8BCE" w:rsidR="00CD0B4A" w:rsidRPr="00F41651" w:rsidRDefault="00786427" w:rsidP="00F4165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A069DF">
        <w:rPr>
          <w:rFonts w:ascii="Times New Roman" w:hAnsi="Times New Roman" w:cs="Times New Roman"/>
          <w:sz w:val="24"/>
          <w:szCs w:val="28"/>
        </w:rPr>
        <w:t xml:space="preserve"> </w:t>
      </w:r>
      <w:r w:rsidR="00F41651">
        <w:rPr>
          <w:rFonts w:ascii="Times New Roman" w:hAnsi="Times New Roman" w:cs="Times New Roman"/>
          <w:sz w:val="24"/>
          <w:szCs w:val="28"/>
        </w:rPr>
        <w:t>do Ducha Świętego PU s. 106.</w:t>
      </w:r>
    </w:p>
    <w:sectPr w:rsidR="00CD0B4A" w:rsidRPr="00F4165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97738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8707E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108F0"/>
    <w:rsid w:val="00962B53"/>
    <w:rsid w:val="009914C0"/>
    <w:rsid w:val="009D58A7"/>
    <w:rsid w:val="00A069DF"/>
    <w:rsid w:val="00A12A21"/>
    <w:rsid w:val="00A15E8B"/>
    <w:rsid w:val="00A36D1A"/>
    <w:rsid w:val="00A41B93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41651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KRNldhg7KA&amp;ab_channel=PiotrSkar-gaT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FF8E3-822F-4A52-BC9B-2AB17287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32</cp:revision>
  <dcterms:created xsi:type="dcterms:W3CDTF">2021-07-23T20:32:00Z</dcterms:created>
  <dcterms:modified xsi:type="dcterms:W3CDTF">2023-10-28T18:00:00Z</dcterms:modified>
</cp:coreProperties>
</file>